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0A" w:rsidRPr="00685206" w:rsidRDefault="00FD2D0A" w:rsidP="00FD2D0A">
      <w:pPr>
        <w:jc w:val="center"/>
        <w:rPr>
          <w:i/>
          <w:sz w:val="32"/>
          <w:szCs w:val="32"/>
        </w:rPr>
      </w:pPr>
      <w:r w:rsidRPr="00685206">
        <w:rPr>
          <w:i/>
          <w:sz w:val="32"/>
          <w:szCs w:val="32"/>
        </w:rPr>
        <w:t xml:space="preserve">ООО « Юмакс-Тур»   Ул. </w:t>
      </w:r>
      <w:proofErr w:type="gramStart"/>
      <w:r w:rsidRPr="00685206">
        <w:rPr>
          <w:i/>
          <w:sz w:val="32"/>
          <w:szCs w:val="32"/>
        </w:rPr>
        <w:t>Екатерининская</w:t>
      </w:r>
      <w:proofErr w:type="gramEnd"/>
      <w:r w:rsidRPr="00685206">
        <w:rPr>
          <w:i/>
          <w:sz w:val="32"/>
          <w:szCs w:val="32"/>
        </w:rPr>
        <w:t xml:space="preserve"> 75 офис 311</w:t>
      </w:r>
    </w:p>
    <w:p w:rsidR="00FD2D0A" w:rsidRPr="00685206" w:rsidRDefault="00FD2D0A" w:rsidP="00FD2D0A">
      <w:pPr>
        <w:jc w:val="center"/>
        <w:rPr>
          <w:i/>
        </w:rPr>
      </w:pPr>
      <w:hyperlink r:id="rId5" w:history="1">
        <w:r w:rsidRPr="00685206">
          <w:rPr>
            <w:rStyle w:val="a3"/>
            <w:i/>
            <w:sz w:val="32"/>
            <w:szCs w:val="32"/>
            <w:lang w:val="en-US"/>
          </w:rPr>
          <w:t>www</w:t>
        </w:r>
        <w:r w:rsidRPr="00685206">
          <w:rPr>
            <w:rStyle w:val="a3"/>
            <w:i/>
            <w:sz w:val="32"/>
            <w:szCs w:val="32"/>
          </w:rPr>
          <w:t>.</w:t>
        </w:r>
        <w:r w:rsidRPr="00685206">
          <w:rPr>
            <w:rStyle w:val="a3"/>
            <w:i/>
            <w:sz w:val="32"/>
            <w:szCs w:val="32"/>
            <w:lang w:val="en-US"/>
          </w:rPr>
          <w:t>umax</w:t>
        </w:r>
        <w:r w:rsidRPr="00685206">
          <w:rPr>
            <w:rStyle w:val="a3"/>
            <w:i/>
            <w:sz w:val="32"/>
            <w:szCs w:val="32"/>
          </w:rPr>
          <w:t>-</w:t>
        </w:r>
        <w:r w:rsidRPr="00685206">
          <w:rPr>
            <w:rStyle w:val="a3"/>
            <w:i/>
            <w:sz w:val="32"/>
            <w:szCs w:val="32"/>
            <w:lang w:val="en-US"/>
          </w:rPr>
          <w:t>tour</w:t>
        </w:r>
        <w:r w:rsidRPr="00685206">
          <w:rPr>
            <w:rStyle w:val="a3"/>
            <w:i/>
            <w:sz w:val="32"/>
            <w:szCs w:val="32"/>
          </w:rPr>
          <w:t>.</w:t>
        </w:r>
        <w:r w:rsidRPr="00685206">
          <w:rPr>
            <w:rStyle w:val="a3"/>
            <w:i/>
            <w:sz w:val="32"/>
            <w:szCs w:val="32"/>
            <w:lang w:val="en-US"/>
          </w:rPr>
          <w:t>ru</w:t>
        </w:r>
      </w:hyperlink>
      <w:r w:rsidRPr="00685206">
        <w:rPr>
          <w:i/>
          <w:sz w:val="32"/>
          <w:szCs w:val="32"/>
        </w:rPr>
        <w:t xml:space="preserve">             </w:t>
      </w:r>
      <w:hyperlink r:id="rId6" w:history="1">
        <w:r w:rsidRPr="00685206">
          <w:rPr>
            <w:rStyle w:val="a3"/>
            <w:i/>
            <w:sz w:val="32"/>
            <w:szCs w:val="32"/>
            <w:lang w:val="en-US"/>
          </w:rPr>
          <w:t>umax</w:t>
        </w:r>
        <w:r w:rsidRPr="00685206">
          <w:rPr>
            <w:rStyle w:val="a3"/>
            <w:i/>
            <w:sz w:val="32"/>
            <w:szCs w:val="32"/>
          </w:rPr>
          <w:t>-</w:t>
        </w:r>
        <w:r w:rsidRPr="00685206">
          <w:rPr>
            <w:rStyle w:val="a3"/>
            <w:i/>
            <w:sz w:val="32"/>
            <w:szCs w:val="32"/>
            <w:lang w:val="en-US"/>
          </w:rPr>
          <w:t>tour</w:t>
        </w:r>
        <w:r w:rsidRPr="00685206">
          <w:rPr>
            <w:rStyle w:val="a3"/>
            <w:i/>
            <w:sz w:val="32"/>
            <w:szCs w:val="32"/>
          </w:rPr>
          <w:t>@</w:t>
        </w:r>
        <w:r w:rsidRPr="00685206">
          <w:rPr>
            <w:rStyle w:val="a3"/>
            <w:i/>
            <w:sz w:val="32"/>
            <w:szCs w:val="32"/>
            <w:lang w:val="en-US"/>
          </w:rPr>
          <w:t>mail</w:t>
        </w:r>
        <w:r w:rsidRPr="00685206">
          <w:rPr>
            <w:rStyle w:val="a3"/>
            <w:i/>
            <w:sz w:val="32"/>
            <w:szCs w:val="32"/>
          </w:rPr>
          <w:t>.</w:t>
        </w:r>
        <w:r w:rsidRPr="00685206">
          <w:rPr>
            <w:rStyle w:val="a3"/>
            <w:i/>
            <w:sz w:val="32"/>
            <w:szCs w:val="32"/>
            <w:lang w:val="en-US"/>
          </w:rPr>
          <w:t>ru</w:t>
        </w:r>
      </w:hyperlink>
    </w:p>
    <w:p w:rsidR="00154C9B" w:rsidRDefault="00FD2D0A">
      <w:r>
        <w:t>______________________________________________________________________________</w:t>
      </w:r>
    </w:p>
    <w:p w:rsidR="00FD2D0A" w:rsidRPr="00FD2D0A" w:rsidRDefault="00FD2D0A" w:rsidP="00FD2D0A">
      <w:pPr>
        <w:shd w:val="clear" w:color="auto" w:fill="FFFFFF"/>
        <w:spacing w:before="45" w:after="0" w:line="240" w:lineRule="auto"/>
        <w:ind w:left="45"/>
        <w:jc w:val="center"/>
        <w:outlineLvl w:val="0"/>
        <w:rPr>
          <w:rFonts w:ascii="Verdana" w:eastAsia="Times New Roman" w:hAnsi="Verdana" w:cs="Times New Roman"/>
          <w:color w:val="C10909"/>
          <w:kern w:val="36"/>
          <w:sz w:val="33"/>
          <w:szCs w:val="33"/>
          <w:lang w:eastAsia="ru-RU"/>
        </w:rPr>
      </w:pPr>
      <w:r>
        <w:rPr>
          <w:rFonts w:ascii="Verdana" w:eastAsia="Times New Roman" w:hAnsi="Verdana" w:cs="Times New Roman"/>
          <w:color w:val="C10909"/>
          <w:kern w:val="36"/>
          <w:sz w:val="33"/>
          <w:szCs w:val="33"/>
          <w:lang w:eastAsia="ru-RU"/>
        </w:rPr>
        <w:t>Москва студенческая</w:t>
      </w:r>
    </w:p>
    <w:p w:rsidR="00FD2D0A" w:rsidRPr="00FD2D0A" w:rsidRDefault="00FD2D0A" w:rsidP="00FD2D0A">
      <w:pPr>
        <w:shd w:val="clear" w:color="auto" w:fill="FFFFFF"/>
        <w:spacing w:after="75" w:line="240" w:lineRule="auto"/>
        <w:jc w:val="center"/>
        <w:rPr>
          <w:rFonts w:ascii="Verdana" w:eastAsia="Times New Roman" w:hAnsi="Verdana" w:cs="Times New Roman"/>
          <w:b/>
          <w:bCs/>
          <w:color w:val="000000"/>
          <w:sz w:val="18"/>
          <w:szCs w:val="18"/>
          <w:lang w:eastAsia="ru-RU"/>
        </w:rPr>
      </w:pPr>
      <w:r w:rsidRPr="00FD2D0A">
        <w:rPr>
          <w:rFonts w:ascii="Verdana" w:eastAsia="Times New Roman" w:hAnsi="Verdana" w:cs="Times New Roman"/>
          <w:b/>
          <w:bCs/>
          <w:color w:val="000000"/>
          <w:sz w:val="18"/>
          <w:szCs w:val="18"/>
          <w:lang w:eastAsia="ru-RU"/>
        </w:rPr>
        <w:t>Экскурсионно-образовательный тур для организованных групп студентов</w:t>
      </w:r>
    </w:p>
    <w:p w:rsidR="00FD2D0A" w:rsidRPr="00FD2D0A" w:rsidRDefault="00FD2D0A" w:rsidP="00FD2D0A">
      <w:pPr>
        <w:shd w:val="clear" w:color="auto" w:fill="FFFFFF"/>
        <w:spacing w:after="150" w:line="240" w:lineRule="auto"/>
        <w:jc w:val="center"/>
        <w:rPr>
          <w:rFonts w:ascii="Verdana" w:eastAsia="Times New Roman" w:hAnsi="Verdana" w:cs="Times New Roman"/>
          <w:color w:val="000000"/>
          <w:sz w:val="23"/>
          <w:szCs w:val="23"/>
          <w:lang w:eastAsia="ru-RU"/>
        </w:rPr>
      </w:pPr>
      <w:r w:rsidRPr="00FD2D0A">
        <w:rPr>
          <w:rFonts w:ascii="Verdana" w:eastAsia="Times New Roman" w:hAnsi="Verdana" w:cs="Times New Roman"/>
          <w:color w:val="FF4500"/>
          <w:sz w:val="23"/>
          <w:szCs w:val="23"/>
          <w:lang w:eastAsia="ru-RU"/>
        </w:rPr>
        <w:t>Дата тура:</w:t>
      </w:r>
      <w:r w:rsidRPr="00FD2D0A">
        <w:rPr>
          <w:rFonts w:ascii="Verdana" w:eastAsia="Times New Roman" w:hAnsi="Verdana" w:cs="Times New Roman"/>
          <w:color w:val="000000"/>
          <w:sz w:val="23"/>
          <w:szCs w:val="23"/>
          <w:lang w:eastAsia="ru-RU"/>
        </w:rPr>
        <w:t> по запросу</w:t>
      </w:r>
    </w:p>
    <w:p w:rsidR="00FD2D0A" w:rsidRDefault="00FD2D0A" w:rsidP="00FD2D0A">
      <w:pPr>
        <w:shd w:val="clear" w:color="auto" w:fill="FFFFFF"/>
        <w:spacing w:after="150" w:line="240" w:lineRule="auto"/>
        <w:jc w:val="center"/>
        <w:rPr>
          <w:rFonts w:ascii="Verdana" w:eastAsia="Times New Roman" w:hAnsi="Verdana" w:cs="Times New Roman"/>
          <w:color w:val="000000"/>
          <w:sz w:val="23"/>
          <w:szCs w:val="23"/>
          <w:lang w:eastAsia="ru-RU"/>
        </w:rPr>
      </w:pPr>
      <w:r w:rsidRPr="00FD2D0A">
        <w:rPr>
          <w:rFonts w:ascii="Verdana" w:eastAsia="Times New Roman" w:hAnsi="Verdana" w:cs="Times New Roman"/>
          <w:color w:val="FF4500"/>
          <w:sz w:val="23"/>
          <w:szCs w:val="23"/>
          <w:lang w:eastAsia="ru-RU"/>
        </w:rPr>
        <w:t>Продолжительность тура:</w:t>
      </w:r>
      <w:r w:rsidRPr="00FD2D0A">
        <w:rPr>
          <w:rFonts w:ascii="Verdana" w:eastAsia="Times New Roman" w:hAnsi="Verdana" w:cs="Times New Roman"/>
          <w:color w:val="000000"/>
          <w:sz w:val="23"/>
          <w:szCs w:val="23"/>
          <w:lang w:eastAsia="ru-RU"/>
        </w:rPr>
        <w:t> 3 дня/2 ночи</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1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Встреча группы.</w:t>
      </w:r>
      <w:r w:rsidRPr="00FD2D0A">
        <w:rPr>
          <w:rFonts w:ascii="Verdana" w:eastAsia="Times New Roman" w:hAnsi="Verdana" w:cs="Times New Roman"/>
          <w:b/>
          <w:bCs/>
          <w:color w:val="000000"/>
          <w:sz w:val="18"/>
          <w:szCs w:val="18"/>
          <w:lang w:eastAsia="ru-RU"/>
        </w:rPr>
        <w:br/>
        <w:t>Завтрак в кафе города</w:t>
      </w:r>
      <w:r w:rsidRPr="00FD2D0A">
        <w:rPr>
          <w:rFonts w:ascii="Verdana" w:eastAsia="Times New Roman" w:hAnsi="Verdana" w:cs="Times New Roman"/>
          <w:b/>
          <w:bCs/>
          <w:color w:val="000000"/>
          <w:sz w:val="18"/>
          <w:szCs w:val="18"/>
          <w:lang w:eastAsia="ru-RU"/>
        </w:rPr>
        <w:br/>
        <w:t>Экскурсия в МГУ.</w:t>
      </w:r>
      <w:r w:rsidRPr="00FD2D0A">
        <w:rPr>
          <w:rFonts w:ascii="Verdana" w:eastAsia="Times New Roman" w:hAnsi="Verdana" w:cs="Times New Roman"/>
          <w:color w:val="000000"/>
          <w:sz w:val="18"/>
          <w:szCs w:val="18"/>
          <w:lang w:eastAsia="ru-RU"/>
        </w:rPr>
        <w:t> Вы побываете на познавательной лекции в первом русском университете, узнаете его историю, посетите аудитории и кафедры. Вам расскажут про жизнь студентов и преподавателей, познакомитесь с научной деятельностью университета. Главный корпус МГУ является одним из самых высоких зданий Москвы. Вы побываете на 24 этаже, где расположилась экспозиция "Древняя история Земли" Музея Землеведения. Здесь можно не только полюбоваться на Москву, но и узнать много всего интересного и познавательного.</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студенческой столовой МГУ</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Автобусная обзорная экскурсия «Москва студенческая». </w:t>
      </w:r>
      <w:proofErr w:type="gramStart"/>
      <w:r w:rsidRPr="00FD2D0A">
        <w:rPr>
          <w:rFonts w:ascii="Verdana" w:eastAsia="Times New Roman" w:hAnsi="Verdana" w:cs="Times New Roman"/>
          <w:color w:val="000000"/>
          <w:sz w:val="18"/>
          <w:szCs w:val="18"/>
          <w:lang w:eastAsia="ru-RU"/>
        </w:rPr>
        <w:t>Во время обзорной экскурсии Вы посетите известные места, связанные со студенческой жизнью Москвы, Вы узнаете о сохранившихся традициях и обрядах студентов, историю основания первого в России университета, а так же то, почему День студента так же называется Татьяниным днем, так же экскурсия затронет тему жизни советских студентов: универсиады и фестиваль молодежи и студентов 1958 года.</w:t>
      </w:r>
      <w:proofErr w:type="gramEnd"/>
      <w:r w:rsidRPr="00FD2D0A">
        <w:rPr>
          <w:rFonts w:ascii="Verdana" w:eastAsia="Times New Roman" w:hAnsi="Verdana" w:cs="Times New Roman"/>
          <w:color w:val="000000"/>
          <w:sz w:val="18"/>
          <w:szCs w:val="18"/>
          <w:lang w:eastAsia="ru-RU"/>
        </w:rPr>
        <w:br/>
        <w:t>Размещение в гостинице. Свободное время.</w:t>
      </w:r>
      <w:r w:rsidRPr="00FD2D0A">
        <w:rPr>
          <w:rFonts w:ascii="Verdana" w:eastAsia="Times New Roman" w:hAnsi="Verdana" w:cs="Times New Roman"/>
          <w:color w:val="000000"/>
          <w:sz w:val="18"/>
          <w:szCs w:val="18"/>
          <w:lang w:eastAsia="ru-RU"/>
        </w:rPr>
        <w:br/>
        <w:t>Автобус на 8 часов</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2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Завтрак в гостинице «шведский стол».</w:t>
      </w:r>
      <w:r w:rsidRPr="00FD2D0A">
        <w:rPr>
          <w:rFonts w:ascii="Verdana" w:eastAsia="Times New Roman" w:hAnsi="Verdana" w:cs="Times New Roman"/>
          <w:color w:val="000000"/>
          <w:sz w:val="18"/>
          <w:szCs w:val="18"/>
          <w:lang w:eastAsia="ru-RU"/>
        </w:rPr>
        <w:t> Встреча с гидом в холле гостиницы.</w:t>
      </w:r>
      <w:r w:rsidRPr="00FD2D0A">
        <w:rPr>
          <w:rFonts w:ascii="Verdana" w:eastAsia="Times New Roman" w:hAnsi="Verdana" w:cs="Times New Roman"/>
          <w:color w:val="000000"/>
          <w:sz w:val="18"/>
          <w:szCs w:val="18"/>
          <w:lang w:eastAsia="ru-RU"/>
        </w:rPr>
        <w:br/>
        <w:t>Отправление на общественном транспорте.</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в МГТУ им. Баумана </w:t>
      </w:r>
      <w:r w:rsidRPr="00FD2D0A">
        <w:rPr>
          <w:rFonts w:ascii="Verdana" w:eastAsia="Times New Roman" w:hAnsi="Verdana" w:cs="Times New Roman"/>
          <w:color w:val="000000"/>
          <w:sz w:val="18"/>
          <w:szCs w:val="18"/>
          <w:lang w:eastAsia="ru-RU"/>
        </w:rPr>
        <w:t xml:space="preserve">Школьники побывают на научно-ознакомительной экскурсии в ведущем техническом вузе страны. Учеников проведут на кафедры, покажут лаборатории, научно-образовательные центры Университета. Ребята узнают, что нужно сделать для того чтобы стать элитным инженером. Экскурсию проводят ведущие преподаватели ВУЗа, которые ответят на все интересующие вопросы, связанные с поступлением и обучением в Университете. Выпускники МГТУ высоко ценятся как в </w:t>
      </w:r>
      <w:proofErr w:type="gramStart"/>
      <w:r w:rsidRPr="00FD2D0A">
        <w:rPr>
          <w:rFonts w:ascii="Verdana" w:eastAsia="Times New Roman" w:hAnsi="Verdana" w:cs="Times New Roman"/>
          <w:color w:val="000000"/>
          <w:sz w:val="18"/>
          <w:szCs w:val="18"/>
          <w:lang w:eastAsia="ru-RU"/>
        </w:rPr>
        <w:t>России</w:t>
      </w:r>
      <w:proofErr w:type="gramEnd"/>
      <w:r w:rsidRPr="00FD2D0A">
        <w:rPr>
          <w:rFonts w:ascii="Verdana" w:eastAsia="Times New Roman" w:hAnsi="Verdana" w:cs="Times New Roman"/>
          <w:color w:val="000000"/>
          <w:sz w:val="18"/>
          <w:szCs w:val="18"/>
          <w:lang w:eastAsia="ru-RU"/>
        </w:rPr>
        <w:t xml:space="preserve"> так и за рубежом.</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кафе города</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«Первопрестольная столица» по Красной площади</w:t>
      </w:r>
      <w:r w:rsidRPr="00FD2D0A">
        <w:rPr>
          <w:rFonts w:ascii="Verdana" w:eastAsia="Times New Roman" w:hAnsi="Verdana" w:cs="Times New Roman"/>
          <w:color w:val="000000"/>
          <w:sz w:val="18"/>
          <w:szCs w:val="18"/>
          <w:lang w:eastAsia="ru-RU"/>
        </w:rPr>
        <w:t> – главной и самой красивой площади Москвы, Вы услышите интересный рассказ о стенах и башнях Кремля, мавзолее В.И. Ленина, Храме Василия Блаженного, церкви Казанской Божьей Матери.</w:t>
      </w:r>
      <w:r w:rsidRPr="00FD2D0A">
        <w:rPr>
          <w:rFonts w:ascii="Verdana" w:eastAsia="Times New Roman" w:hAnsi="Verdana" w:cs="Times New Roman"/>
          <w:color w:val="000000"/>
          <w:sz w:val="18"/>
          <w:szCs w:val="18"/>
          <w:lang w:eastAsia="ru-RU"/>
        </w:rPr>
        <w:br/>
        <w:t>Увидите памятник Минину и Пожарскому, лобное место, здание крупнейшего универмага страны и узнаете его историю. Вы увидите колыбель русского образования, место, где зарождалось университетское образование в России, поскольку первые студенты Московского Университета учились в помещениях, расположенных на Красной площади.</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Посещение исторического здания МГУ на Моховой.</w:t>
      </w:r>
      <w:r w:rsidRPr="00FD2D0A">
        <w:rPr>
          <w:rFonts w:ascii="Verdana" w:eastAsia="Times New Roman" w:hAnsi="Verdana" w:cs="Times New Roman"/>
          <w:color w:val="000000"/>
          <w:sz w:val="18"/>
          <w:szCs w:val="18"/>
          <w:lang w:eastAsia="ru-RU"/>
        </w:rPr>
        <w:t> Первое здание Московского Университета распахнуло свои двери для студентов в 1793 году, и поныне здесь располагается факультет журналистики. Вы сможете посетить домовый храм Святой мученицы Татьяны, покровительницы всех русских студентов.</w:t>
      </w:r>
      <w:r w:rsidRPr="00FD2D0A">
        <w:rPr>
          <w:rFonts w:ascii="Verdana" w:eastAsia="Times New Roman" w:hAnsi="Verdana" w:cs="Times New Roman"/>
          <w:color w:val="000000"/>
          <w:sz w:val="18"/>
          <w:szCs w:val="18"/>
          <w:lang w:eastAsia="ru-RU"/>
        </w:rPr>
        <w:br/>
        <w:t>Свободное время.</w:t>
      </w:r>
      <w:r w:rsidRPr="00FD2D0A">
        <w:rPr>
          <w:rFonts w:ascii="Verdana" w:eastAsia="Times New Roman" w:hAnsi="Verdana" w:cs="Times New Roman"/>
          <w:color w:val="000000"/>
          <w:sz w:val="18"/>
          <w:szCs w:val="18"/>
          <w:lang w:eastAsia="ru-RU"/>
        </w:rPr>
        <w:br/>
        <w:t>Пешеходный день</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3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Завтрак в гостинице «шведский стол». </w:t>
      </w:r>
      <w:r w:rsidRPr="00FD2D0A">
        <w:rPr>
          <w:rFonts w:ascii="Verdana" w:eastAsia="Times New Roman" w:hAnsi="Verdana" w:cs="Times New Roman"/>
          <w:color w:val="000000"/>
          <w:sz w:val="18"/>
          <w:szCs w:val="18"/>
          <w:lang w:eastAsia="ru-RU"/>
        </w:rPr>
        <w:t>Освобождение номеров.</w:t>
      </w:r>
      <w:r w:rsidRPr="00FD2D0A">
        <w:rPr>
          <w:rFonts w:ascii="Verdana" w:eastAsia="Times New Roman" w:hAnsi="Verdana" w:cs="Times New Roman"/>
          <w:color w:val="000000"/>
          <w:sz w:val="18"/>
          <w:szCs w:val="18"/>
          <w:lang w:eastAsia="ru-RU"/>
        </w:rPr>
        <w:br/>
        <w:t>Встреча с гидом в холле гостиницы.</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в МГИМО </w:t>
      </w:r>
      <w:r w:rsidRPr="00FD2D0A">
        <w:rPr>
          <w:rFonts w:ascii="Verdana" w:eastAsia="Times New Roman" w:hAnsi="Verdana" w:cs="Times New Roman"/>
          <w:color w:val="000000"/>
          <w:sz w:val="18"/>
          <w:szCs w:val="18"/>
          <w:lang w:eastAsia="ru-RU"/>
        </w:rPr>
        <w:t>– один из ведущих и престижных вузов страны. Многие его выпускники стали государственными и политическими деятелями, дипломатами, учеными, бизнесменами и журналистами. На экскурсии ребята познакомятся с внутренней жизнью учебного заведения, узнают</w:t>
      </w:r>
      <w:r w:rsidRPr="00FD2D0A">
        <w:rPr>
          <w:rFonts w:ascii="Verdana" w:eastAsia="Times New Roman" w:hAnsi="Verdana" w:cs="Times New Roman"/>
          <w:color w:val="000000"/>
          <w:sz w:val="18"/>
          <w:szCs w:val="18"/>
          <w:lang w:eastAsia="ru-RU"/>
        </w:rPr>
        <w:br/>
        <w:t>о правилах приема и подготовки (а поступить в этот ВУЗ не так-то просто, ведь не случайно фонтан в университете прозвали «Слезы абитуриента»). Школьники посетят музей истории МГИМО, узнают кто такие «умники и умницы» и как можно поступить в университет без экзаменов.</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w:t>
      </w:r>
      <w:r w:rsidRPr="00FD2D0A">
        <w:rPr>
          <w:rFonts w:ascii="Verdana" w:eastAsia="Times New Roman" w:hAnsi="Verdana" w:cs="Times New Roman"/>
          <w:color w:val="000000"/>
          <w:sz w:val="18"/>
          <w:szCs w:val="18"/>
          <w:lang w:eastAsia="ru-RU"/>
        </w:rPr>
        <w:t>в кафе города.</w:t>
      </w:r>
      <w:r w:rsidRPr="00FD2D0A">
        <w:rPr>
          <w:rFonts w:ascii="Verdana" w:eastAsia="Times New Roman" w:hAnsi="Verdana" w:cs="Times New Roman"/>
          <w:color w:val="000000"/>
          <w:sz w:val="18"/>
          <w:szCs w:val="18"/>
          <w:lang w:eastAsia="ru-RU"/>
        </w:rPr>
        <w:br/>
      </w:r>
      <w:proofErr w:type="spellStart"/>
      <w:r w:rsidRPr="00FD2D0A">
        <w:rPr>
          <w:rFonts w:ascii="Verdana" w:eastAsia="Times New Roman" w:hAnsi="Verdana" w:cs="Times New Roman"/>
          <w:b/>
          <w:bCs/>
          <w:color w:val="000000"/>
          <w:sz w:val="18"/>
          <w:szCs w:val="18"/>
          <w:lang w:eastAsia="ru-RU"/>
        </w:rPr>
        <w:lastRenderedPageBreak/>
        <w:t>Экскусия</w:t>
      </w:r>
      <w:proofErr w:type="spellEnd"/>
      <w:r w:rsidRPr="00FD2D0A">
        <w:rPr>
          <w:rFonts w:ascii="Verdana" w:eastAsia="Times New Roman" w:hAnsi="Verdana" w:cs="Times New Roman"/>
          <w:b/>
          <w:bCs/>
          <w:color w:val="000000"/>
          <w:sz w:val="18"/>
          <w:szCs w:val="18"/>
          <w:lang w:eastAsia="ru-RU"/>
        </w:rPr>
        <w:t xml:space="preserve"> в РУДН</w:t>
      </w:r>
      <w:r w:rsidRPr="00FD2D0A">
        <w:rPr>
          <w:rFonts w:ascii="Verdana" w:eastAsia="Times New Roman" w:hAnsi="Verdana" w:cs="Times New Roman"/>
          <w:color w:val="000000"/>
          <w:sz w:val="18"/>
          <w:szCs w:val="18"/>
          <w:lang w:eastAsia="ru-RU"/>
        </w:rPr>
        <w:t> – самый большой интернациональный и многопрофильный университет России. В его состав входит академия, 10 институтов, 5 факультетов, обучаются студенты из 155 стран. Университет ведет активную научную деятельность, сотрудничает с зарубежными университетами и научными центрами. Студенческая жизнь очень насыщенна и многообразна (участие в заграничных конференциях, выступления в КВН ид.) На экскурсии Вы посетите музей РУДН, познакомитесь с его историей и традициями. Лаборатории Университета оснащены передовыми технологиями, ребятам покажут современное оборудование и его использование в образовательном процессе.</w:t>
      </w:r>
      <w:r w:rsidRPr="00FD2D0A">
        <w:rPr>
          <w:rFonts w:ascii="Verdana" w:eastAsia="Times New Roman" w:hAnsi="Verdana" w:cs="Times New Roman"/>
          <w:color w:val="000000"/>
          <w:sz w:val="18"/>
          <w:szCs w:val="18"/>
          <w:lang w:eastAsia="ru-RU"/>
        </w:rPr>
        <w:br/>
        <w:t>Трансфер на вокзал.</w:t>
      </w:r>
      <w:r w:rsidRPr="00FD2D0A">
        <w:rPr>
          <w:rFonts w:ascii="Verdana" w:eastAsia="Times New Roman" w:hAnsi="Verdana" w:cs="Times New Roman"/>
          <w:color w:val="000000"/>
          <w:sz w:val="18"/>
          <w:szCs w:val="18"/>
          <w:lang w:eastAsia="ru-RU"/>
        </w:rPr>
        <w:br/>
        <w:t>Автобус на 6 часов</w:t>
      </w:r>
    </w:p>
    <w:p w:rsidR="00FD2D0A" w:rsidRPr="00FD2D0A" w:rsidRDefault="00FD2D0A" w:rsidP="00FD2D0A">
      <w:pPr>
        <w:spacing w:line="240" w:lineRule="auto"/>
        <w:jc w:val="center"/>
        <w:rPr>
          <w:rFonts w:ascii="Verdana" w:eastAsia="Times New Roman" w:hAnsi="Verdana" w:cs="Times New Roman"/>
          <w:color w:val="000000"/>
          <w:sz w:val="18"/>
          <w:szCs w:val="18"/>
          <w:lang w:eastAsia="ru-RU"/>
        </w:rPr>
      </w:pPr>
      <w:r w:rsidRPr="00FD2D0A">
        <w:rPr>
          <w:rFonts w:ascii="Verdana" w:eastAsia="Times New Roman" w:hAnsi="Verdana" w:cs="Times New Roman"/>
          <w:color w:val="000000"/>
          <w:sz w:val="18"/>
          <w:szCs w:val="18"/>
          <w:lang w:eastAsia="ru-RU"/>
        </w:rPr>
        <w:t>Стоимость программы по запросу, в зависимости от количества человек</w:t>
      </w:r>
    </w:p>
    <w:p w:rsidR="00FD2D0A" w:rsidRPr="00FD2D0A" w:rsidRDefault="00FD2D0A" w:rsidP="00FD2D0A">
      <w:pPr>
        <w:shd w:val="clear" w:color="auto" w:fill="FFFFFF"/>
        <w:spacing w:after="150" w:line="240" w:lineRule="auto"/>
        <w:jc w:val="center"/>
        <w:rPr>
          <w:rFonts w:ascii="Verdana" w:eastAsia="Times New Roman" w:hAnsi="Verdana" w:cs="Times New Roman"/>
          <w:color w:val="000000"/>
          <w:sz w:val="23"/>
          <w:szCs w:val="23"/>
          <w:lang w:eastAsia="ru-RU"/>
        </w:rPr>
      </w:pPr>
    </w:p>
    <w:p w:rsidR="00FD2D0A" w:rsidRPr="00FD2D0A" w:rsidRDefault="00FD2D0A" w:rsidP="00FD2D0A">
      <w:pPr>
        <w:pStyle w:val="1"/>
        <w:shd w:val="clear" w:color="auto" w:fill="FFFFFF"/>
        <w:spacing w:before="45"/>
        <w:ind w:left="45"/>
        <w:rPr>
          <w:rFonts w:ascii="Verdana" w:eastAsia="Times New Roman" w:hAnsi="Verdana" w:cs="Times New Roman"/>
          <w:b w:val="0"/>
          <w:bCs w:val="0"/>
          <w:color w:val="C10909"/>
          <w:kern w:val="36"/>
          <w:sz w:val="33"/>
          <w:szCs w:val="33"/>
          <w:lang w:eastAsia="ru-RU"/>
        </w:rPr>
      </w:pPr>
      <w:r w:rsidRPr="00FD2D0A">
        <w:rPr>
          <w:rFonts w:ascii="Verdana" w:eastAsia="Times New Roman" w:hAnsi="Verdana" w:cs="Times New Roman"/>
          <w:b w:val="0"/>
          <w:bCs w:val="0"/>
          <w:color w:val="C10909"/>
          <w:kern w:val="36"/>
          <w:sz w:val="33"/>
          <w:szCs w:val="33"/>
          <w:lang w:eastAsia="ru-RU"/>
        </w:rPr>
        <w:t>Московские уроки для студентов</w:t>
      </w:r>
      <w:r>
        <w:rPr>
          <w:rFonts w:ascii="Verdana" w:eastAsia="Times New Roman" w:hAnsi="Verdana" w:cs="Times New Roman"/>
          <w:b w:val="0"/>
          <w:bCs w:val="0"/>
          <w:color w:val="C10909"/>
          <w:kern w:val="36"/>
          <w:sz w:val="33"/>
          <w:szCs w:val="33"/>
          <w:lang w:eastAsia="ru-RU"/>
        </w:rPr>
        <w:t xml:space="preserve"> и старшеклассников  </w:t>
      </w:r>
    </w:p>
    <w:p w:rsidR="00FD2D0A" w:rsidRPr="00FD2D0A" w:rsidRDefault="00FD2D0A" w:rsidP="00FD2D0A">
      <w:pPr>
        <w:shd w:val="clear" w:color="auto" w:fill="FFFFFF"/>
        <w:spacing w:after="75" w:line="240" w:lineRule="auto"/>
        <w:rPr>
          <w:rFonts w:ascii="Verdana" w:eastAsia="Times New Roman" w:hAnsi="Verdana" w:cs="Times New Roman"/>
          <w:b/>
          <w:bCs/>
          <w:color w:val="000000"/>
          <w:sz w:val="18"/>
          <w:szCs w:val="18"/>
          <w:lang w:eastAsia="ru-RU"/>
        </w:rPr>
      </w:pPr>
      <w:r w:rsidRPr="00FD2D0A">
        <w:rPr>
          <w:rFonts w:ascii="Verdana" w:eastAsia="Times New Roman" w:hAnsi="Verdana" w:cs="Times New Roman"/>
          <w:b/>
          <w:bCs/>
          <w:color w:val="000000"/>
          <w:sz w:val="18"/>
          <w:szCs w:val="18"/>
          <w:lang w:eastAsia="ru-RU"/>
        </w:rPr>
        <w:t>Экскурсионный тур в Москву для групп студентов и учащихся на 4 дня</w:t>
      </w:r>
    </w:p>
    <w:p w:rsidR="00FD2D0A" w:rsidRPr="00FD2D0A" w:rsidRDefault="00FD2D0A" w:rsidP="00FD2D0A">
      <w:pPr>
        <w:shd w:val="clear" w:color="auto" w:fill="FFFFFF"/>
        <w:spacing w:after="150" w:line="240" w:lineRule="auto"/>
        <w:rPr>
          <w:rFonts w:ascii="Verdana" w:eastAsia="Times New Roman" w:hAnsi="Verdana" w:cs="Times New Roman"/>
          <w:color w:val="000000"/>
          <w:sz w:val="23"/>
          <w:szCs w:val="23"/>
          <w:lang w:eastAsia="ru-RU"/>
        </w:rPr>
      </w:pPr>
      <w:r w:rsidRPr="00FD2D0A">
        <w:rPr>
          <w:rFonts w:ascii="Verdana" w:eastAsia="Times New Roman" w:hAnsi="Verdana" w:cs="Times New Roman"/>
          <w:color w:val="FF4500"/>
          <w:sz w:val="23"/>
          <w:szCs w:val="23"/>
          <w:lang w:eastAsia="ru-RU"/>
        </w:rPr>
        <w:t>Дата тура:</w:t>
      </w:r>
      <w:r w:rsidRPr="00FD2D0A">
        <w:rPr>
          <w:rFonts w:ascii="Verdana" w:eastAsia="Times New Roman" w:hAnsi="Verdana" w:cs="Times New Roman"/>
          <w:color w:val="000000"/>
          <w:sz w:val="23"/>
          <w:szCs w:val="23"/>
          <w:lang w:eastAsia="ru-RU"/>
        </w:rPr>
        <w:t> любые даты (под запрос)</w:t>
      </w:r>
    </w:p>
    <w:p w:rsidR="00FD2D0A" w:rsidRPr="00FD2D0A" w:rsidRDefault="00FD2D0A" w:rsidP="00FD2D0A">
      <w:pPr>
        <w:shd w:val="clear" w:color="auto" w:fill="FFFFFF"/>
        <w:spacing w:after="150" w:line="240" w:lineRule="auto"/>
        <w:rPr>
          <w:rFonts w:ascii="Verdana" w:eastAsia="Times New Roman" w:hAnsi="Verdana" w:cs="Times New Roman"/>
          <w:color w:val="000000"/>
          <w:sz w:val="23"/>
          <w:szCs w:val="23"/>
          <w:lang w:eastAsia="ru-RU"/>
        </w:rPr>
      </w:pPr>
      <w:r w:rsidRPr="00FD2D0A">
        <w:rPr>
          <w:rFonts w:ascii="Verdana" w:eastAsia="Times New Roman" w:hAnsi="Verdana" w:cs="Times New Roman"/>
          <w:color w:val="FF4500"/>
          <w:sz w:val="23"/>
          <w:szCs w:val="23"/>
          <w:lang w:eastAsia="ru-RU"/>
        </w:rPr>
        <w:t>Продолжительность тура:</w:t>
      </w:r>
      <w:r w:rsidRPr="00FD2D0A">
        <w:rPr>
          <w:rFonts w:ascii="Verdana" w:eastAsia="Times New Roman" w:hAnsi="Verdana" w:cs="Times New Roman"/>
          <w:color w:val="000000"/>
          <w:sz w:val="23"/>
          <w:szCs w:val="23"/>
          <w:lang w:eastAsia="ru-RU"/>
        </w:rPr>
        <w:t> 4 дня</w:t>
      </w:r>
    </w:p>
    <w:p w:rsidR="00FD2D0A" w:rsidRPr="00FD2D0A" w:rsidRDefault="00FD2D0A" w:rsidP="00FD2D0A">
      <w:pPr>
        <w:shd w:val="clear" w:color="auto" w:fill="FFFFFF"/>
        <w:spacing w:after="0" w:line="240" w:lineRule="auto"/>
        <w:rPr>
          <w:rFonts w:ascii="Verdana" w:eastAsia="Times New Roman" w:hAnsi="Verdana" w:cs="Times New Roman"/>
          <w:sz w:val="24"/>
          <w:szCs w:val="24"/>
          <w:lang w:eastAsia="ru-RU"/>
        </w:rPr>
      </w:pPr>
      <w:r w:rsidRPr="00FD2D0A">
        <w:rPr>
          <w:rFonts w:ascii="Verdana" w:eastAsia="Times New Roman" w:hAnsi="Verdana" w:cs="Times New Roman"/>
          <w:sz w:val="24"/>
          <w:szCs w:val="24"/>
          <w:lang w:eastAsia="ru-RU"/>
        </w:rPr>
        <w:t>Программа тура</w:t>
      </w:r>
    </w:p>
    <w:p w:rsidR="00FD2D0A" w:rsidRPr="00FD2D0A" w:rsidRDefault="00FD2D0A" w:rsidP="00FD2D0A">
      <w:pPr>
        <w:shd w:val="clear" w:color="auto" w:fill="FFFFFF"/>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Уроки истории, физики, географии, мировой художественной культуры и литературы.</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1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Встреча группы на вокзале.</w:t>
      </w:r>
      <w:r w:rsidRPr="00FD2D0A">
        <w:rPr>
          <w:rFonts w:ascii="Verdana" w:eastAsia="Times New Roman" w:hAnsi="Verdana" w:cs="Times New Roman"/>
          <w:b/>
          <w:bCs/>
          <w:color w:val="000000"/>
          <w:sz w:val="18"/>
          <w:szCs w:val="18"/>
          <w:lang w:eastAsia="ru-RU"/>
        </w:rPr>
        <w:br/>
        <w:t>Завтрак в кафе города.</w:t>
      </w:r>
      <w:r w:rsidRPr="00FD2D0A">
        <w:rPr>
          <w:rFonts w:ascii="Verdana" w:eastAsia="Times New Roman" w:hAnsi="Verdana" w:cs="Times New Roman"/>
          <w:b/>
          <w:bCs/>
          <w:color w:val="000000"/>
          <w:sz w:val="18"/>
          <w:szCs w:val="18"/>
          <w:lang w:eastAsia="ru-RU"/>
        </w:rPr>
        <w:br/>
        <w:t>Автобусная обзорная экскурсия по городу.</w:t>
      </w:r>
      <w:r w:rsidRPr="00FD2D0A">
        <w:rPr>
          <w:rFonts w:ascii="Verdana" w:eastAsia="Times New Roman" w:hAnsi="Verdana" w:cs="Times New Roman"/>
          <w:color w:val="000000"/>
          <w:sz w:val="18"/>
          <w:szCs w:val="18"/>
          <w:lang w:eastAsia="ru-RU"/>
        </w:rPr>
        <w:t> 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посетите мост Багратион, увидите Московский Университет, Поклонную гору – дань памяти защитникам отечества.</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кафе города.</w:t>
      </w:r>
      <w:r w:rsidRPr="00FD2D0A">
        <w:rPr>
          <w:rFonts w:ascii="Verdana" w:eastAsia="Times New Roman" w:hAnsi="Verdana" w:cs="Times New Roman"/>
          <w:b/>
          <w:bCs/>
          <w:color w:val="000000"/>
          <w:sz w:val="18"/>
          <w:szCs w:val="18"/>
          <w:lang w:eastAsia="ru-RU"/>
        </w:rPr>
        <w:br/>
        <w:t>Экскурсия в музей землеведения МГУ</w:t>
      </w:r>
      <w:r w:rsidRPr="00FD2D0A">
        <w:rPr>
          <w:rFonts w:ascii="Verdana" w:eastAsia="Times New Roman" w:hAnsi="Verdana" w:cs="Times New Roman"/>
          <w:color w:val="000000"/>
          <w:sz w:val="18"/>
          <w:szCs w:val="18"/>
          <w:lang w:eastAsia="ru-RU"/>
        </w:rPr>
        <w:t xml:space="preserve"> - музей наук о Земле. В экспозиции музея более 36 стендов с </w:t>
      </w:r>
      <w:proofErr w:type="gramStart"/>
      <w:r w:rsidRPr="00FD2D0A">
        <w:rPr>
          <w:rFonts w:ascii="Verdana" w:eastAsia="Times New Roman" w:hAnsi="Verdana" w:cs="Times New Roman"/>
          <w:color w:val="000000"/>
          <w:sz w:val="18"/>
          <w:szCs w:val="18"/>
          <w:lang w:eastAsia="ru-RU"/>
        </w:rPr>
        <w:t>тысячами экспонатов</w:t>
      </w:r>
      <w:proofErr w:type="gramEnd"/>
      <w:r w:rsidRPr="00FD2D0A">
        <w:rPr>
          <w:rFonts w:ascii="Verdana" w:eastAsia="Times New Roman" w:hAnsi="Verdana" w:cs="Times New Roman"/>
          <w:color w:val="000000"/>
          <w:sz w:val="18"/>
          <w:szCs w:val="18"/>
          <w:lang w:eastAsia="ru-RU"/>
        </w:rPr>
        <w:t xml:space="preserve"> и натурных коллекций, состоящих из десятков тысяч образцов минералов, горных руд, пород, метеоритов, сотен почвенных образцов и монолитов, десятков ботанических гербариев, </w:t>
      </w:r>
      <w:proofErr w:type="spellStart"/>
      <w:r w:rsidRPr="00FD2D0A">
        <w:rPr>
          <w:rFonts w:ascii="Verdana" w:eastAsia="Times New Roman" w:hAnsi="Verdana" w:cs="Times New Roman"/>
          <w:color w:val="000000"/>
          <w:sz w:val="18"/>
          <w:szCs w:val="18"/>
          <w:lang w:eastAsia="ru-RU"/>
        </w:rPr>
        <w:t>зоо</w:t>
      </w:r>
      <w:proofErr w:type="spellEnd"/>
      <w:r w:rsidRPr="00FD2D0A">
        <w:rPr>
          <w:rFonts w:ascii="Verdana" w:eastAsia="Times New Roman" w:hAnsi="Verdana" w:cs="Times New Roman"/>
          <w:color w:val="000000"/>
          <w:sz w:val="18"/>
          <w:szCs w:val="18"/>
          <w:lang w:eastAsia="ru-RU"/>
        </w:rPr>
        <w:t>- и биогеоценозов. Во фризовом поясе многочисленных залов Музея располагается галерея живописных полотен (262 картины), отражающих разнообразные ландшафты нашей страны, написанных крупнейшими художниками в основном с натуры. С их помощью раскрывается история развития научного знания и содержание различных научных представлений, рассказывается о последних достижениях научной мысли в области наук о Земле, о целостной картине мира, взаимосвязи живого и неживого в природе, о формировании современной природы, возникновении и деятельности человека. Все это рассматривается как различные стороны единого сложного процесса - эволюции планеты Земля, воспитывая и формируя биосферное мышление посетителей музея.</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Трансфер в гостиницу. Размещение. Свободное время</w:t>
      </w:r>
      <w:r w:rsidRPr="00FD2D0A">
        <w:rPr>
          <w:rFonts w:ascii="Verdana" w:eastAsia="Times New Roman" w:hAnsi="Verdana" w:cs="Times New Roman"/>
          <w:b/>
          <w:bCs/>
          <w:color w:val="000000"/>
          <w:sz w:val="18"/>
          <w:szCs w:val="18"/>
          <w:lang w:eastAsia="ru-RU"/>
        </w:rPr>
        <w:br/>
        <w:t>Автобус на 8 часов</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2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Завтрак в гостинице «шведский стол».</w:t>
      </w:r>
      <w:r w:rsidRPr="00FD2D0A">
        <w:rPr>
          <w:rFonts w:ascii="Verdana" w:eastAsia="Times New Roman" w:hAnsi="Verdana" w:cs="Times New Roman"/>
          <w:b/>
          <w:bCs/>
          <w:color w:val="000000"/>
          <w:sz w:val="18"/>
          <w:szCs w:val="18"/>
          <w:lang w:eastAsia="ru-RU"/>
        </w:rPr>
        <w:br/>
        <w:t>Встреча с гидом в холле гостиницы. Отправление на общественном транспорте.</w:t>
      </w:r>
      <w:r w:rsidRPr="00FD2D0A">
        <w:rPr>
          <w:rFonts w:ascii="Verdana" w:eastAsia="Times New Roman" w:hAnsi="Verdana" w:cs="Times New Roman"/>
          <w:b/>
          <w:bCs/>
          <w:color w:val="000000"/>
          <w:sz w:val="18"/>
          <w:szCs w:val="18"/>
          <w:lang w:eastAsia="ru-RU"/>
        </w:rPr>
        <w:br/>
        <w:t>Экскурсия «Подземные дворцы Москвы».</w:t>
      </w:r>
      <w:r w:rsidRPr="00FD2D0A">
        <w:rPr>
          <w:rFonts w:ascii="Verdana" w:eastAsia="Times New Roman" w:hAnsi="Verdana" w:cs="Times New Roman"/>
          <w:color w:val="000000"/>
          <w:sz w:val="18"/>
          <w:szCs w:val="18"/>
          <w:lang w:eastAsia="ru-RU"/>
        </w:rPr>
        <w:t> Московское метро. Оно по праву признается одним из красивейших в мире. Многие станции представляют собой настоящие дворцы с мраморными колоннами, скульптурами, мозаиками, витражами, интересным световым оформлением. Вы узнаете интересные факты его строительства, услышите интересный рассказ экскурсовода и увидите наиболее известные станции, которые являются величественными “подземными дворцами” Москвы.</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«Первопрестольная столица» по Красной площади</w:t>
      </w:r>
      <w:r w:rsidRPr="00FD2D0A">
        <w:rPr>
          <w:rFonts w:ascii="Verdana" w:eastAsia="Times New Roman" w:hAnsi="Verdana" w:cs="Times New Roman"/>
          <w:color w:val="000000"/>
          <w:sz w:val="18"/>
          <w:szCs w:val="18"/>
          <w:lang w:eastAsia="ru-RU"/>
        </w:rPr>
        <w:t> – главной и самой красивой площади Москвы, Вы услышите интересный рассказ о стенах и башнях Кремля, мавзолее В.И. Ленина, Храме Василия Блаженного, церкви Казанской Божьей Матери. Увидите памятник Минину и Пожарскому, лобное место, здание крупнейшего универмага страны и узнаете его древнейшую историю.</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Знакомство с московским великим посадом Китай-город.</w:t>
      </w:r>
      <w:r w:rsidRPr="00FD2D0A">
        <w:rPr>
          <w:rFonts w:ascii="Verdana" w:eastAsia="Times New Roman" w:hAnsi="Verdana" w:cs="Times New Roman"/>
          <w:color w:val="000000"/>
          <w:sz w:val="18"/>
          <w:szCs w:val="18"/>
          <w:lang w:eastAsia="ru-RU"/>
        </w:rPr>
        <w:t> Китай-город один из древнейших исторических районов в центре Москвы, является заповедной зоной. В пределах Китай-города находятся такие известные архитектурные памятники, как Храм Василия Блаженного, Воскресенские Ворота, Гостиный Двор, ГУМ и т.д.</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по территории Кремля с посещением собора.</w:t>
      </w:r>
      <w:r w:rsidRPr="00FD2D0A">
        <w:rPr>
          <w:rFonts w:ascii="Verdana" w:eastAsia="Times New Roman" w:hAnsi="Verdana" w:cs="Times New Roman"/>
          <w:color w:val="000000"/>
          <w:sz w:val="18"/>
          <w:szCs w:val="18"/>
          <w:lang w:eastAsia="ru-RU"/>
        </w:rPr>
        <w:t xml:space="preserve"> Московский Кремль расположен в самом центре столицы России. Его мощные стены и башни, златоверхие храмы, древние терема и дворцы возвышаются над Москвой-рекой и образуют неповторимый по красоте и величию архитектурно-художественный ансамбль. Сегодня в Кремле располагается резиденция Президента России. Ансамбль Московского Кремля включен в Список Всемирного культурного и природного </w:t>
      </w:r>
      <w:r w:rsidRPr="00FD2D0A">
        <w:rPr>
          <w:rFonts w:ascii="Verdana" w:eastAsia="Times New Roman" w:hAnsi="Verdana" w:cs="Times New Roman"/>
          <w:color w:val="000000"/>
          <w:sz w:val="18"/>
          <w:szCs w:val="18"/>
          <w:lang w:eastAsia="ru-RU"/>
        </w:rPr>
        <w:lastRenderedPageBreak/>
        <w:t>наследия ЮНЕСКО и на его территории располагается величественные соборы и храмы, великолепный дворцовый ансамбль, Арсенал, Сенат, Царь-пушка и Царь-колокол.</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кафе города.</w:t>
      </w:r>
      <w:r w:rsidRPr="00FD2D0A">
        <w:rPr>
          <w:rFonts w:ascii="Verdana" w:eastAsia="Times New Roman" w:hAnsi="Verdana" w:cs="Times New Roman"/>
          <w:b/>
          <w:bCs/>
          <w:color w:val="000000"/>
          <w:sz w:val="18"/>
          <w:szCs w:val="18"/>
          <w:lang w:eastAsia="ru-RU"/>
        </w:rPr>
        <w:br/>
        <w:t>Экскурсия «Москва в жизни и творчестве М.А. Булгакова».</w:t>
      </w:r>
      <w:r w:rsidRPr="00FD2D0A">
        <w:rPr>
          <w:rFonts w:ascii="Verdana" w:eastAsia="Times New Roman" w:hAnsi="Verdana" w:cs="Times New Roman"/>
          <w:color w:val="000000"/>
          <w:sz w:val="18"/>
          <w:szCs w:val="18"/>
          <w:lang w:eastAsia="ru-RU"/>
        </w:rPr>
        <w:t xml:space="preserve"> Путешествие по адресам </w:t>
      </w:r>
      <w:proofErr w:type="spellStart"/>
      <w:r w:rsidRPr="00FD2D0A">
        <w:rPr>
          <w:rFonts w:ascii="Verdana" w:eastAsia="Times New Roman" w:hAnsi="Verdana" w:cs="Times New Roman"/>
          <w:color w:val="000000"/>
          <w:sz w:val="18"/>
          <w:szCs w:val="18"/>
          <w:lang w:eastAsia="ru-RU"/>
        </w:rPr>
        <w:t>булгаковских</w:t>
      </w:r>
      <w:proofErr w:type="spellEnd"/>
      <w:r w:rsidRPr="00FD2D0A">
        <w:rPr>
          <w:rFonts w:ascii="Verdana" w:eastAsia="Times New Roman" w:hAnsi="Verdana" w:cs="Times New Roman"/>
          <w:color w:val="000000"/>
          <w:sz w:val="18"/>
          <w:szCs w:val="18"/>
          <w:lang w:eastAsia="ru-RU"/>
        </w:rPr>
        <w:t xml:space="preserve"> героев: Тверской бульвар, Пречистенка, Патриаршие пруды, и другие улицы города.</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в музей «</w:t>
      </w:r>
      <w:proofErr w:type="spellStart"/>
      <w:r w:rsidRPr="00FD2D0A">
        <w:rPr>
          <w:rFonts w:ascii="Verdana" w:eastAsia="Times New Roman" w:hAnsi="Verdana" w:cs="Times New Roman"/>
          <w:b/>
          <w:bCs/>
          <w:color w:val="000000"/>
          <w:sz w:val="18"/>
          <w:szCs w:val="18"/>
          <w:lang w:eastAsia="ru-RU"/>
        </w:rPr>
        <w:t>Булгаковский</w:t>
      </w:r>
      <w:proofErr w:type="spellEnd"/>
      <w:r w:rsidRPr="00FD2D0A">
        <w:rPr>
          <w:rFonts w:ascii="Verdana" w:eastAsia="Times New Roman" w:hAnsi="Verdana" w:cs="Times New Roman"/>
          <w:b/>
          <w:bCs/>
          <w:color w:val="000000"/>
          <w:sz w:val="18"/>
          <w:szCs w:val="18"/>
          <w:lang w:eastAsia="ru-RU"/>
        </w:rPr>
        <w:t xml:space="preserve"> дом».</w:t>
      </w:r>
      <w:r w:rsidRPr="00FD2D0A">
        <w:rPr>
          <w:rFonts w:ascii="Verdana" w:eastAsia="Times New Roman" w:hAnsi="Verdana" w:cs="Times New Roman"/>
          <w:color w:val="000000"/>
          <w:sz w:val="18"/>
          <w:szCs w:val="18"/>
          <w:lang w:eastAsia="ru-RU"/>
        </w:rPr>
        <w:t xml:space="preserve"> Экскурсия в доме Булгакова расскажет не только о том, когда и как жил в этом доме великий писатель, но и поведает, чем связаны с историей этого здания такие известные люди, как С. Есенин, и А. Дункан, Ф. Шаляпин и К. Малевич, П. Кончаловский и </w:t>
      </w:r>
      <w:proofErr w:type="spellStart"/>
      <w:r w:rsidRPr="00FD2D0A">
        <w:rPr>
          <w:rFonts w:ascii="Verdana" w:eastAsia="Times New Roman" w:hAnsi="Verdana" w:cs="Times New Roman"/>
          <w:color w:val="000000"/>
          <w:sz w:val="18"/>
          <w:szCs w:val="18"/>
          <w:lang w:eastAsia="ru-RU"/>
        </w:rPr>
        <w:t>И</w:t>
      </w:r>
      <w:proofErr w:type="spellEnd"/>
      <w:r w:rsidRPr="00FD2D0A">
        <w:rPr>
          <w:rFonts w:ascii="Verdana" w:eastAsia="Times New Roman" w:hAnsi="Verdana" w:cs="Times New Roman"/>
          <w:color w:val="000000"/>
          <w:sz w:val="18"/>
          <w:szCs w:val="18"/>
          <w:lang w:eastAsia="ru-RU"/>
        </w:rPr>
        <w:t xml:space="preserve">. </w:t>
      </w:r>
      <w:proofErr w:type="spellStart"/>
      <w:r w:rsidRPr="00FD2D0A">
        <w:rPr>
          <w:rFonts w:ascii="Verdana" w:eastAsia="Times New Roman" w:hAnsi="Verdana" w:cs="Times New Roman"/>
          <w:color w:val="000000"/>
          <w:sz w:val="18"/>
          <w:szCs w:val="18"/>
          <w:lang w:eastAsia="ru-RU"/>
        </w:rPr>
        <w:t>Рябушинский</w:t>
      </w:r>
      <w:proofErr w:type="spellEnd"/>
      <w:r w:rsidRPr="00FD2D0A">
        <w:rPr>
          <w:rFonts w:ascii="Verdana" w:eastAsia="Times New Roman" w:hAnsi="Verdana" w:cs="Times New Roman"/>
          <w:color w:val="000000"/>
          <w:sz w:val="18"/>
          <w:szCs w:val="18"/>
          <w:lang w:eastAsia="ru-RU"/>
        </w:rPr>
        <w:t>, а также многие другие. На примере истории одного дома можно узнать немало интересного из истории России от начала прошлого до начала нынешнего века.</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Свободное время.</w:t>
      </w:r>
      <w:r w:rsidRPr="00FD2D0A">
        <w:rPr>
          <w:rFonts w:ascii="Verdana" w:eastAsia="Times New Roman" w:hAnsi="Verdana" w:cs="Times New Roman"/>
          <w:b/>
          <w:bCs/>
          <w:color w:val="000000"/>
          <w:sz w:val="18"/>
          <w:szCs w:val="18"/>
          <w:lang w:eastAsia="ru-RU"/>
        </w:rPr>
        <w:br/>
        <w:t>Пешеходный день</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3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Завтрак в гостинице «шведский стол».</w:t>
      </w:r>
      <w:r w:rsidRPr="00FD2D0A">
        <w:rPr>
          <w:rFonts w:ascii="Verdana" w:eastAsia="Times New Roman" w:hAnsi="Verdana" w:cs="Times New Roman"/>
          <w:b/>
          <w:bCs/>
          <w:color w:val="000000"/>
          <w:sz w:val="18"/>
          <w:szCs w:val="18"/>
          <w:lang w:eastAsia="ru-RU"/>
        </w:rPr>
        <w:br/>
        <w:t>Встреча с гидом в холле гостиницы.</w:t>
      </w:r>
      <w:r w:rsidRPr="00FD2D0A">
        <w:rPr>
          <w:rFonts w:ascii="Verdana" w:eastAsia="Times New Roman" w:hAnsi="Verdana" w:cs="Times New Roman"/>
          <w:b/>
          <w:bCs/>
          <w:color w:val="000000"/>
          <w:sz w:val="18"/>
          <w:szCs w:val="18"/>
          <w:lang w:eastAsia="ru-RU"/>
        </w:rPr>
        <w:br/>
        <w:t>Автобусная экскурсия «Золотой век Екатерины II».</w:t>
      </w:r>
      <w:r w:rsidRPr="00FD2D0A">
        <w:rPr>
          <w:rFonts w:ascii="Verdana" w:eastAsia="Times New Roman" w:hAnsi="Verdana" w:cs="Times New Roman"/>
          <w:color w:val="000000"/>
          <w:sz w:val="18"/>
          <w:szCs w:val="18"/>
          <w:lang w:eastAsia="ru-RU"/>
        </w:rPr>
        <w:t> Рассвет архитектуры и театра, литературы и музыки, век великих свершений и военных побед. Вы узнаете о том, как изменилась Москва, лишившись статуса столицы, о «зеленом клубе столицы», о знаменитых фаворитах императрицы и их жизни после отставки.</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Экскурсия в музей-усадьбу «Царицыно»</w:t>
      </w:r>
      <w:r w:rsidRPr="00FD2D0A">
        <w:rPr>
          <w:rFonts w:ascii="Verdana" w:eastAsia="Times New Roman" w:hAnsi="Verdana" w:cs="Times New Roman"/>
          <w:color w:val="000000"/>
          <w:sz w:val="18"/>
          <w:szCs w:val="18"/>
          <w:lang w:eastAsia="ru-RU"/>
        </w:rPr>
        <w:t> - величественную и пышную резиденцию великой русской императрицы Екатерины II. Великие русские зодчие 18 века – В.И. Баженов и М.Ф. Казаков работали над созданием этого грандиозного архитектурно-паркового ансамбля. Вас ждет подробная экскурсия по дворцовой части архитектурно-паркового ансамбля и обзорная экскурсия по Большому дворцу или Хлебному дому.</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кафе города.</w:t>
      </w:r>
      <w:r w:rsidRPr="00FD2D0A">
        <w:rPr>
          <w:rFonts w:ascii="Verdana" w:eastAsia="Times New Roman" w:hAnsi="Verdana" w:cs="Times New Roman"/>
          <w:b/>
          <w:bCs/>
          <w:color w:val="000000"/>
          <w:sz w:val="18"/>
          <w:szCs w:val="18"/>
          <w:lang w:eastAsia="ru-RU"/>
        </w:rPr>
        <w:br/>
        <w:t>Отправление в оздоровительный комплекс с аквапарком «</w:t>
      </w:r>
      <w:proofErr w:type="spellStart"/>
      <w:r w:rsidRPr="00FD2D0A">
        <w:rPr>
          <w:rFonts w:ascii="Verdana" w:eastAsia="Times New Roman" w:hAnsi="Verdana" w:cs="Times New Roman"/>
          <w:b/>
          <w:bCs/>
          <w:color w:val="000000"/>
          <w:sz w:val="18"/>
          <w:szCs w:val="18"/>
          <w:lang w:eastAsia="ru-RU"/>
        </w:rPr>
        <w:t>Мореон</w:t>
      </w:r>
      <w:proofErr w:type="spellEnd"/>
      <w:r w:rsidRPr="00FD2D0A">
        <w:rPr>
          <w:rFonts w:ascii="Verdana" w:eastAsia="Times New Roman" w:hAnsi="Verdana" w:cs="Times New Roman"/>
          <w:b/>
          <w:bCs/>
          <w:color w:val="000000"/>
          <w:sz w:val="18"/>
          <w:szCs w:val="18"/>
          <w:lang w:eastAsia="ru-RU"/>
        </w:rPr>
        <w:t>»</w:t>
      </w:r>
      <w:r w:rsidRPr="00FD2D0A">
        <w:rPr>
          <w:rFonts w:ascii="Verdana" w:eastAsia="Times New Roman" w:hAnsi="Verdana" w:cs="Times New Roman"/>
          <w:color w:val="000000"/>
          <w:sz w:val="18"/>
          <w:szCs w:val="18"/>
          <w:lang w:eastAsia="ru-RU"/>
        </w:rPr>
        <w:t> - самый большой аквапарк в Москве. Здесь можно расслабиться и отдохнуть весело и безопасно с командой профессиональных инструкторов под пальмами и тропическими растениями, побывать на берегу искусственного моря.</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Свободное время</w:t>
      </w:r>
      <w:r w:rsidRPr="00FD2D0A">
        <w:rPr>
          <w:rFonts w:ascii="Verdana" w:eastAsia="Times New Roman" w:hAnsi="Verdana" w:cs="Times New Roman"/>
          <w:b/>
          <w:bCs/>
          <w:color w:val="000000"/>
          <w:sz w:val="18"/>
          <w:szCs w:val="18"/>
          <w:lang w:eastAsia="ru-RU"/>
        </w:rPr>
        <w:br/>
        <w:t>Автобус на 6 часов.</w:t>
      </w:r>
    </w:p>
    <w:p w:rsidR="00FD2D0A" w:rsidRPr="00FD2D0A" w:rsidRDefault="00FD2D0A" w:rsidP="00FD2D0A">
      <w:pPr>
        <w:shd w:val="clear" w:color="auto" w:fill="EEEEEE"/>
        <w:spacing w:after="0" w:line="240" w:lineRule="auto"/>
        <w:rPr>
          <w:rFonts w:ascii="Verdana" w:eastAsia="Times New Roman" w:hAnsi="Verdana" w:cs="Times New Roman"/>
          <w:color w:val="000000"/>
          <w:sz w:val="24"/>
          <w:szCs w:val="24"/>
          <w:lang w:eastAsia="ru-RU"/>
        </w:rPr>
      </w:pPr>
      <w:r w:rsidRPr="00FD2D0A">
        <w:rPr>
          <w:rFonts w:ascii="Verdana" w:eastAsia="Times New Roman" w:hAnsi="Verdana" w:cs="Times New Roman"/>
          <w:color w:val="D91D1D"/>
          <w:sz w:val="30"/>
          <w:szCs w:val="30"/>
          <w:lang w:eastAsia="ru-RU"/>
        </w:rPr>
        <w:t>4 день</w:t>
      </w:r>
    </w:p>
    <w:p w:rsidR="00FD2D0A" w:rsidRPr="00FD2D0A" w:rsidRDefault="00FD2D0A" w:rsidP="00FD2D0A">
      <w:pPr>
        <w:shd w:val="clear" w:color="auto" w:fill="EEEEEE"/>
        <w:spacing w:after="150" w:line="240" w:lineRule="auto"/>
        <w:rPr>
          <w:rFonts w:ascii="Verdana" w:eastAsia="Times New Roman" w:hAnsi="Verdana" w:cs="Times New Roman"/>
          <w:color w:val="000000"/>
          <w:sz w:val="18"/>
          <w:szCs w:val="18"/>
          <w:lang w:eastAsia="ru-RU"/>
        </w:rPr>
      </w:pPr>
      <w:r w:rsidRPr="00FD2D0A">
        <w:rPr>
          <w:rFonts w:ascii="Verdana" w:eastAsia="Times New Roman" w:hAnsi="Verdana" w:cs="Times New Roman"/>
          <w:b/>
          <w:bCs/>
          <w:color w:val="000000"/>
          <w:sz w:val="18"/>
          <w:szCs w:val="18"/>
          <w:lang w:eastAsia="ru-RU"/>
        </w:rPr>
        <w:t>Завтрак в гостинице «шведский стол». Освобождение номеров.</w:t>
      </w:r>
      <w:r w:rsidRPr="00FD2D0A">
        <w:rPr>
          <w:rFonts w:ascii="Verdana" w:eastAsia="Times New Roman" w:hAnsi="Verdana" w:cs="Times New Roman"/>
          <w:b/>
          <w:bCs/>
          <w:color w:val="000000"/>
          <w:sz w:val="18"/>
          <w:szCs w:val="18"/>
          <w:lang w:eastAsia="ru-RU"/>
        </w:rPr>
        <w:br/>
        <w:t>Встреча с гидом в холе гостиницы, отъезд из гостиницы с вещами.</w:t>
      </w:r>
      <w:r w:rsidRPr="00FD2D0A">
        <w:rPr>
          <w:rFonts w:ascii="Verdana" w:eastAsia="Times New Roman" w:hAnsi="Verdana" w:cs="Times New Roman"/>
          <w:b/>
          <w:bCs/>
          <w:color w:val="000000"/>
          <w:sz w:val="18"/>
          <w:szCs w:val="18"/>
          <w:lang w:eastAsia="ru-RU"/>
        </w:rPr>
        <w:br/>
        <w:t>Экскурсия в Московский Планетарий.</w:t>
      </w:r>
      <w:r w:rsidRPr="00FD2D0A">
        <w:rPr>
          <w:rFonts w:ascii="Verdana" w:eastAsia="Times New Roman" w:hAnsi="Verdana" w:cs="Times New Roman"/>
          <w:color w:val="000000"/>
          <w:sz w:val="18"/>
          <w:szCs w:val="18"/>
          <w:lang w:eastAsia="ru-RU"/>
        </w:rPr>
        <w:t> Планетарий Москвы открывает перед Вами удивительный мир звёзд, научных достижений и передовых технологий. В Планетарии Вы сможете узнать много нового и интересного из истории астрономии и освоения Космоса, поставить научные эксперименты в интерактивном музее «</w:t>
      </w:r>
      <w:proofErr w:type="spellStart"/>
      <w:r w:rsidRPr="00FD2D0A">
        <w:rPr>
          <w:rFonts w:ascii="Verdana" w:eastAsia="Times New Roman" w:hAnsi="Verdana" w:cs="Times New Roman"/>
          <w:color w:val="000000"/>
          <w:sz w:val="18"/>
          <w:szCs w:val="18"/>
          <w:lang w:eastAsia="ru-RU"/>
        </w:rPr>
        <w:t>Лунариум</w:t>
      </w:r>
      <w:proofErr w:type="spellEnd"/>
      <w:r w:rsidRPr="00FD2D0A">
        <w:rPr>
          <w:rFonts w:ascii="Verdana" w:eastAsia="Times New Roman" w:hAnsi="Verdana" w:cs="Times New Roman"/>
          <w:color w:val="000000"/>
          <w:sz w:val="18"/>
          <w:szCs w:val="18"/>
          <w:lang w:eastAsia="ru-RU"/>
        </w:rPr>
        <w:t>», увидеть старейшие астрономические приборы в «музее Урании» и даже потрогать настоящие метеориты! Посетителей обновленного Планетария ждет множество удивительных сюрпризов среди них стерео кинотеатр формата 4D, и, конечно же, «Небо Планетария» - самый большой купол-экран в Европе, на котором Вы увидите яркие и динамичные картины звездного неба.</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Обед в кафе города.</w:t>
      </w:r>
      <w:r w:rsidRPr="00FD2D0A">
        <w:rPr>
          <w:rFonts w:ascii="Verdana" w:eastAsia="Times New Roman" w:hAnsi="Verdana" w:cs="Times New Roman"/>
          <w:b/>
          <w:bCs/>
          <w:color w:val="000000"/>
          <w:sz w:val="18"/>
          <w:szCs w:val="18"/>
          <w:lang w:eastAsia="ru-RU"/>
        </w:rPr>
        <w:br/>
        <w:t>Экскурсия в Биологический государственный музей им. Тимирязева</w:t>
      </w:r>
      <w:r w:rsidRPr="00FD2D0A">
        <w:rPr>
          <w:rFonts w:ascii="Verdana" w:eastAsia="Times New Roman" w:hAnsi="Verdana" w:cs="Times New Roman"/>
          <w:color w:val="000000"/>
          <w:sz w:val="18"/>
          <w:szCs w:val="18"/>
          <w:lang w:eastAsia="ru-RU"/>
        </w:rPr>
        <w:t> – знакомство с генетикой человека и методами ее исследования.</w:t>
      </w:r>
      <w:r w:rsidRPr="00FD2D0A">
        <w:rPr>
          <w:rFonts w:ascii="Verdana" w:eastAsia="Times New Roman" w:hAnsi="Verdana" w:cs="Times New Roman"/>
          <w:color w:val="000000"/>
          <w:sz w:val="18"/>
          <w:szCs w:val="18"/>
          <w:lang w:eastAsia="ru-RU"/>
        </w:rPr>
        <w:br/>
      </w:r>
      <w:r w:rsidRPr="00FD2D0A">
        <w:rPr>
          <w:rFonts w:ascii="Verdana" w:eastAsia="Times New Roman" w:hAnsi="Verdana" w:cs="Times New Roman"/>
          <w:b/>
          <w:bCs/>
          <w:color w:val="000000"/>
          <w:sz w:val="18"/>
          <w:szCs w:val="18"/>
          <w:lang w:eastAsia="ru-RU"/>
        </w:rPr>
        <w:t>Трансфер на вокзал</w:t>
      </w:r>
      <w:r w:rsidRPr="00FD2D0A">
        <w:rPr>
          <w:rFonts w:ascii="Verdana" w:eastAsia="Times New Roman" w:hAnsi="Verdana" w:cs="Times New Roman"/>
          <w:b/>
          <w:bCs/>
          <w:color w:val="000000"/>
          <w:sz w:val="18"/>
          <w:szCs w:val="18"/>
          <w:lang w:eastAsia="ru-RU"/>
        </w:rPr>
        <w:br/>
        <w:t>Автобус на 8 часов</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Style w:val="a5"/>
          <w:rFonts w:ascii="Verdana" w:eastAsiaTheme="majorEastAsia" w:hAnsi="Verdana"/>
          <w:color w:val="000000"/>
          <w:sz w:val="18"/>
          <w:szCs w:val="18"/>
        </w:rPr>
        <w:t>В стоимость тура входит</w:t>
      </w:r>
      <w:r>
        <w:rPr>
          <w:rFonts w:ascii="Verdana" w:hAnsi="Verdana"/>
          <w:color w:val="000000"/>
          <w:sz w:val="18"/>
          <w:szCs w:val="18"/>
        </w:rPr>
        <w:t>:</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Fonts w:ascii="Verdana" w:hAnsi="Verdana"/>
          <w:color w:val="000000"/>
          <w:sz w:val="18"/>
          <w:szCs w:val="18"/>
        </w:rPr>
        <w:t>- экскурсии по программе,  </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Fonts w:ascii="Verdana" w:hAnsi="Verdana"/>
          <w:color w:val="000000"/>
          <w:sz w:val="18"/>
          <w:szCs w:val="18"/>
        </w:rPr>
        <w:t>- входные билеты в музеи,</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Fonts w:ascii="Verdana" w:hAnsi="Verdana"/>
          <w:color w:val="000000"/>
          <w:sz w:val="18"/>
          <w:szCs w:val="18"/>
        </w:rPr>
        <w:t>- размещение в гостинице в 2-х местных номерах с доп. местами,</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Fonts w:ascii="Verdana" w:hAnsi="Verdana"/>
          <w:color w:val="000000"/>
          <w:sz w:val="18"/>
          <w:szCs w:val="18"/>
        </w:rPr>
        <w:t>- питание по программе (по программе),</w:t>
      </w:r>
    </w:p>
    <w:p w:rsidR="00FD2D0A" w:rsidRDefault="00FD2D0A" w:rsidP="00FD2D0A">
      <w:pPr>
        <w:pStyle w:val="a4"/>
        <w:shd w:val="clear" w:color="auto" w:fill="FFFFFF"/>
        <w:spacing w:before="0" w:beforeAutospacing="0" w:after="0" w:afterAutospacing="0"/>
        <w:ind w:left="-142"/>
        <w:jc w:val="center"/>
        <w:rPr>
          <w:rFonts w:ascii="Verdana" w:hAnsi="Verdana"/>
          <w:color w:val="000000"/>
          <w:sz w:val="18"/>
          <w:szCs w:val="18"/>
        </w:rPr>
      </w:pPr>
      <w:r>
        <w:rPr>
          <w:rFonts w:ascii="Verdana" w:hAnsi="Verdana"/>
          <w:color w:val="000000"/>
          <w:sz w:val="18"/>
          <w:szCs w:val="18"/>
        </w:rPr>
        <w:t>- транспорт по программе тура, услуги гида.</w:t>
      </w:r>
    </w:p>
    <w:p w:rsidR="00FD2D0A" w:rsidRDefault="00FD2D0A" w:rsidP="00FD2D0A">
      <w:pPr>
        <w:pStyle w:val="a4"/>
        <w:shd w:val="clear" w:color="auto" w:fill="FFFFFF"/>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FD2D0A" w:rsidRDefault="00FD2D0A" w:rsidP="00FD2D0A">
      <w:pPr>
        <w:pStyle w:val="a4"/>
        <w:shd w:val="clear" w:color="auto" w:fill="FFFFFF"/>
        <w:spacing w:before="0" w:beforeAutospacing="0" w:after="0" w:afterAutospacing="0"/>
        <w:jc w:val="center"/>
        <w:rPr>
          <w:rFonts w:ascii="Verdana" w:hAnsi="Verdana"/>
          <w:color w:val="000000"/>
          <w:sz w:val="18"/>
          <w:szCs w:val="18"/>
        </w:rPr>
      </w:pPr>
      <w:r>
        <w:rPr>
          <w:rStyle w:val="a5"/>
          <w:rFonts w:ascii="Verdana" w:eastAsiaTheme="majorEastAsia" w:hAnsi="Verdana"/>
          <w:color w:val="000000"/>
          <w:sz w:val="18"/>
          <w:szCs w:val="18"/>
        </w:rPr>
        <w:t xml:space="preserve">Доплата за школьника с 16 лет и взрослого, в составе школьной группы: 3000 </w:t>
      </w:r>
      <w:proofErr w:type="spellStart"/>
      <w:r>
        <w:rPr>
          <w:rStyle w:val="a5"/>
          <w:rFonts w:ascii="Verdana" w:eastAsiaTheme="majorEastAsia" w:hAnsi="Verdana"/>
          <w:color w:val="000000"/>
          <w:sz w:val="18"/>
          <w:szCs w:val="18"/>
        </w:rPr>
        <w:t>руб</w:t>
      </w:r>
      <w:proofErr w:type="spellEnd"/>
      <w:r>
        <w:rPr>
          <w:rStyle w:val="a5"/>
          <w:rFonts w:ascii="Verdana" w:eastAsiaTheme="majorEastAsia" w:hAnsi="Verdana"/>
          <w:color w:val="000000"/>
          <w:sz w:val="18"/>
          <w:szCs w:val="18"/>
        </w:rPr>
        <w:t>/чел.</w:t>
      </w:r>
    </w:p>
    <w:p w:rsidR="00FD2D0A" w:rsidRDefault="00FD2D0A" w:rsidP="00FD2D0A">
      <w:pPr>
        <w:pStyle w:val="a4"/>
        <w:shd w:val="clear" w:color="auto" w:fill="FFFFFF"/>
        <w:spacing w:before="0" w:beforeAutospacing="0" w:after="0" w:afterAutospacing="0"/>
        <w:jc w:val="center"/>
        <w:rPr>
          <w:rFonts w:ascii="Verdana" w:hAnsi="Verdana"/>
          <w:color w:val="000000"/>
          <w:sz w:val="18"/>
          <w:szCs w:val="18"/>
        </w:rPr>
      </w:pPr>
      <w:r>
        <w:rPr>
          <w:rStyle w:val="a5"/>
          <w:rFonts w:ascii="Verdana" w:eastAsiaTheme="majorEastAsia" w:hAnsi="Verdana"/>
          <w:color w:val="000000"/>
          <w:sz w:val="18"/>
          <w:szCs w:val="18"/>
        </w:rPr>
        <w:t>Проезд на общественном транспорте оплачивается самостоятельно.</w:t>
      </w:r>
    </w:p>
    <w:p w:rsidR="00FD2D0A" w:rsidRDefault="00FD2D0A" w:rsidP="00FD2D0A">
      <w:pPr>
        <w:jc w:val="center"/>
        <w:rPr>
          <w:b/>
          <w:i/>
        </w:rPr>
      </w:pPr>
    </w:p>
    <w:p w:rsidR="00FD2D0A" w:rsidRPr="00685206" w:rsidRDefault="00FD2D0A" w:rsidP="00FD2D0A">
      <w:pPr>
        <w:jc w:val="center"/>
        <w:rPr>
          <w:b/>
          <w:i/>
        </w:rPr>
      </w:pPr>
      <w:bookmarkStart w:id="0" w:name="_GoBack"/>
      <w:bookmarkEnd w:id="0"/>
      <w:r w:rsidRPr="00685206">
        <w:rPr>
          <w:b/>
          <w:i/>
        </w:rPr>
        <w:t>ЦЕНЫ УТОЧНЯЙТЕ У МЕНЕДЖЕРОВ     (342)212-24-54</w:t>
      </w:r>
    </w:p>
    <w:p w:rsidR="00FD2D0A" w:rsidRPr="00685206" w:rsidRDefault="00FD2D0A" w:rsidP="00FD2D0A">
      <w:pPr>
        <w:jc w:val="center"/>
        <w:rPr>
          <w:b/>
          <w:i/>
        </w:rPr>
      </w:pPr>
      <w:r w:rsidRPr="00685206">
        <w:rPr>
          <w:b/>
          <w:i/>
        </w:rPr>
        <w:t>89638587519   Людмила  Алексеевна</w:t>
      </w:r>
    </w:p>
    <w:p w:rsidR="00FD2D0A" w:rsidRPr="00685206" w:rsidRDefault="00FD2D0A" w:rsidP="00FD2D0A">
      <w:pPr>
        <w:jc w:val="center"/>
        <w:rPr>
          <w:b/>
          <w:i/>
        </w:rPr>
      </w:pPr>
    </w:p>
    <w:p w:rsidR="00FD2D0A" w:rsidRDefault="00FD2D0A" w:rsidP="00FD2D0A">
      <w:pPr>
        <w:tabs>
          <w:tab w:val="left" w:pos="3615"/>
        </w:tabs>
      </w:pPr>
    </w:p>
    <w:sectPr w:rsidR="00FD2D0A" w:rsidSect="00FD2D0A">
      <w:pgSz w:w="11906" w:h="16838"/>
      <w:pgMar w:top="567"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0A"/>
    <w:rsid w:val="00154C9B"/>
    <w:rsid w:val="00FD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A"/>
  </w:style>
  <w:style w:type="paragraph" w:styleId="1">
    <w:name w:val="heading 1"/>
    <w:basedOn w:val="a"/>
    <w:next w:val="a"/>
    <w:link w:val="10"/>
    <w:uiPriority w:val="9"/>
    <w:qFormat/>
    <w:rsid w:val="00FD2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D0A"/>
    <w:rPr>
      <w:color w:val="0000FF" w:themeColor="hyperlink"/>
      <w:u w:val="single"/>
    </w:rPr>
  </w:style>
  <w:style w:type="character" w:customStyle="1" w:styleId="10">
    <w:name w:val="Заголовок 1 Знак"/>
    <w:basedOn w:val="a0"/>
    <w:link w:val="1"/>
    <w:uiPriority w:val="9"/>
    <w:rsid w:val="00FD2D0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FD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2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A"/>
  </w:style>
  <w:style w:type="paragraph" w:styleId="1">
    <w:name w:val="heading 1"/>
    <w:basedOn w:val="a"/>
    <w:next w:val="a"/>
    <w:link w:val="10"/>
    <w:uiPriority w:val="9"/>
    <w:qFormat/>
    <w:rsid w:val="00FD2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D0A"/>
    <w:rPr>
      <w:color w:val="0000FF" w:themeColor="hyperlink"/>
      <w:u w:val="single"/>
    </w:rPr>
  </w:style>
  <w:style w:type="character" w:customStyle="1" w:styleId="10">
    <w:name w:val="Заголовок 1 Знак"/>
    <w:basedOn w:val="a0"/>
    <w:link w:val="1"/>
    <w:uiPriority w:val="9"/>
    <w:rsid w:val="00FD2D0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FD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2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19945">
      <w:bodyDiv w:val="1"/>
      <w:marLeft w:val="0"/>
      <w:marRight w:val="0"/>
      <w:marTop w:val="0"/>
      <w:marBottom w:val="0"/>
      <w:divBdr>
        <w:top w:val="none" w:sz="0" w:space="0" w:color="auto"/>
        <w:left w:val="none" w:sz="0" w:space="0" w:color="auto"/>
        <w:bottom w:val="none" w:sz="0" w:space="0" w:color="auto"/>
        <w:right w:val="none" w:sz="0" w:space="0" w:color="auto"/>
      </w:divBdr>
      <w:divsChild>
        <w:div w:id="1363290494">
          <w:marLeft w:val="0"/>
          <w:marRight w:val="0"/>
          <w:marTop w:val="75"/>
          <w:marBottom w:val="75"/>
          <w:divBdr>
            <w:top w:val="single" w:sz="6" w:space="0" w:color="AD291A"/>
            <w:left w:val="single" w:sz="6" w:space="0" w:color="AD291A"/>
            <w:bottom w:val="single" w:sz="6" w:space="0" w:color="AD291A"/>
            <w:right w:val="single" w:sz="6" w:space="0" w:color="AD291A"/>
          </w:divBdr>
          <w:divsChild>
            <w:div w:id="1706983021">
              <w:marLeft w:val="0"/>
              <w:marRight w:val="0"/>
              <w:marTop w:val="0"/>
              <w:marBottom w:val="0"/>
              <w:divBdr>
                <w:top w:val="none" w:sz="0" w:space="0" w:color="auto"/>
                <w:left w:val="none" w:sz="0" w:space="0" w:color="auto"/>
                <w:bottom w:val="none" w:sz="0" w:space="0" w:color="auto"/>
                <w:right w:val="none" w:sz="0" w:space="0" w:color="auto"/>
              </w:divBdr>
              <w:divsChild>
                <w:div w:id="1886284692">
                  <w:marLeft w:val="0"/>
                  <w:marRight w:val="0"/>
                  <w:marTop w:val="0"/>
                  <w:marBottom w:val="0"/>
                  <w:divBdr>
                    <w:top w:val="none" w:sz="0" w:space="0" w:color="auto"/>
                    <w:left w:val="none" w:sz="0" w:space="0" w:color="auto"/>
                    <w:bottom w:val="none" w:sz="0" w:space="0" w:color="auto"/>
                    <w:right w:val="none" w:sz="0" w:space="0" w:color="auto"/>
                  </w:divBdr>
                </w:div>
                <w:div w:id="1006058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2468965">
          <w:marLeft w:val="0"/>
          <w:marRight w:val="0"/>
          <w:marTop w:val="75"/>
          <w:marBottom w:val="75"/>
          <w:divBdr>
            <w:top w:val="single" w:sz="6" w:space="0" w:color="AD291A"/>
            <w:left w:val="single" w:sz="6" w:space="0" w:color="AD291A"/>
            <w:bottom w:val="single" w:sz="6" w:space="0" w:color="AD291A"/>
            <w:right w:val="single" w:sz="6" w:space="0" w:color="AD291A"/>
          </w:divBdr>
          <w:divsChild>
            <w:div w:id="1778982231">
              <w:marLeft w:val="0"/>
              <w:marRight w:val="0"/>
              <w:marTop w:val="0"/>
              <w:marBottom w:val="0"/>
              <w:divBdr>
                <w:top w:val="none" w:sz="0" w:space="0" w:color="auto"/>
                <w:left w:val="none" w:sz="0" w:space="0" w:color="auto"/>
                <w:bottom w:val="none" w:sz="0" w:space="0" w:color="auto"/>
                <w:right w:val="none" w:sz="0" w:space="0" w:color="auto"/>
              </w:divBdr>
              <w:divsChild>
                <w:div w:id="1797142672">
                  <w:marLeft w:val="0"/>
                  <w:marRight w:val="0"/>
                  <w:marTop w:val="0"/>
                  <w:marBottom w:val="0"/>
                  <w:divBdr>
                    <w:top w:val="none" w:sz="0" w:space="0" w:color="auto"/>
                    <w:left w:val="none" w:sz="0" w:space="0" w:color="auto"/>
                    <w:bottom w:val="none" w:sz="0" w:space="0" w:color="auto"/>
                    <w:right w:val="none" w:sz="0" w:space="0" w:color="auto"/>
                  </w:divBdr>
                </w:div>
                <w:div w:id="273512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816943">
          <w:marLeft w:val="0"/>
          <w:marRight w:val="0"/>
          <w:marTop w:val="75"/>
          <w:marBottom w:val="75"/>
          <w:divBdr>
            <w:top w:val="single" w:sz="6" w:space="0" w:color="AD291A"/>
            <w:left w:val="single" w:sz="6" w:space="0" w:color="AD291A"/>
            <w:bottom w:val="single" w:sz="6" w:space="0" w:color="AD291A"/>
            <w:right w:val="single" w:sz="6" w:space="0" w:color="AD291A"/>
          </w:divBdr>
          <w:divsChild>
            <w:div w:id="25254281">
              <w:marLeft w:val="0"/>
              <w:marRight w:val="0"/>
              <w:marTop w:val="0"/>
              <w:marBottom w:val="0"/>
              <w:divBdr>
                <w:top w:val="none" w:sz="0" w:space="0" w:color="auto"/>
                <w:left w:val="none" w:sz="0" w:space="0" w:color="auto"/>
                <w:bottom w:val="none" w:sz="0" w:space="0" w:color="auto"/>
                <w:right w:val="none" w:sz="0" w:space="0" w:color="auto"/>
              </w:divBdr>
              <w:divsChild>
                <w:div w:id="85006621">
                  <w:marLeft w:val="0"/>
                  <w:marRight w:val="0"/>
                  <w:marTop w:val="0"/>
                  <w:marBottom w:val="0"/>
                  <w:divBdr>
                    <w:top w:val="none" w:sz="0" w:space="0" w:color="auto"/>
                    <w:left w:val="none" w:sz="0" w:space="0" w:color="auto"/>
                    <w:bottom w:val="none" w:sz="0" w:space="0" w:color="auto"/>
                    <w:right w:val="none" w:sz="0" w:space="0" w:color="auto"/>
                  </w:divBdr>
                </w:div>
                <w:div w:id="19748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115960">
          <w:marLeft w:val="0"/>
          <w:marRight w:val="0"/>
          <w:marTop w:val="75"/>
          <w:marBottom w:val="75"/>
          <w:divBdr>
            <w:top w:val="single" w:sz="6" w:space="0" w:color="AD291A"/>
            <w:left w:val="single" w:sz="6" w:space="0" w:color="AD291A"/>
            <w:bottom w:val="single" w:sz="6" w:space="0" w:color="AD291A"/>
            <w:right w:val="single" w:sz="6" w:space="0" w:color="AD291A"/>
          </w:divBdr>
          <w:divsChild>
            <w:div w:id="647128174">
              <w:marLeft w:val="0"/>
              <w:marRight w:val="0"/>
              <w:marTop w:val="0"/>
              <w:marBottom w:val="0"/>
              <w:divBdr>
                <w:top w:val="none" w:sz="0" w:space="0" w:color="auto"/>
                <w:left w:val="none" w:sz="0" w:space="0" w:color="auto"/>
                <w:bottom w:val="none" w:sz="0" w:space="0" w:color="auto"/>
                <w:right w:val="none" w:sz="0" w:space="0" w:color="auto"/>
              </w:divBdr>
              <w:divsChild>
                <w:div w:id="162818638">
                  <w:marLeft w:val="0"/>
                  <w:marRight w:val="0"/>
                  <w:marTop w:val="0"/>
                  <w:marBottom w:val="0"/>
                  <w:divBdr>
                    <w:top w:val="none" w:sz="0" w:space="0" w:color="auto"/>
                    <w:left w:val="none" w:sz="0" w:space="0" w:color="auto"/>
                    <w:bottom w:val="none" w:sz="0" w:space="0" w:color="auto"/>
                    <w:right w:val="none" w:sz="0" w:space="0" w:color="auto"/>
                  </w:divBdr>
                </w:div>
                <w:div w:id="1487621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1322214">
      <w:bodyDiv w:val="1"/>
      <w:marLeft w:val="0"/>
      <w:marRight w:val="0"/>
      <w:marTop w:val="0"/>
      <w:marBottom w:val="0"/>
      <w:divBdr>
        <w:top w:val="none" w:sz="0" w:space="0" w:color="auto"/>
        <w:left w:val="none" w:sz="0" w:space="0" w:color="auto"/>
        <w:bottom w:val="none" w:sz="0" w:space="0" w:color="auto"/>
        <w:right w:val="none" w:sz="0" w:space="0" w:color="auto"/>
      </w:divBdr>
      <w:divsChild>
        <w:div w:id="761683317">
          <w:marLeft w:val="0"/>
          <w:marRight w:val="0"/>
          <w:marTop w:val="0"/>
          <w:marBottom w:val="75"/>
          <w:divBdr>
            <w:top w:val="none" w:sz="0" w:space="0" w:color="auto"/>
            <w:left w:val="none" w:sz="0" w:space="0" w:color="auto"/>
            <w:bottom w:val="none" w:sz="0" w:space="0" w:color="auto"/>
            <w:right w:val="none" w:sz="0" w:space="0" w:color="auto"/>
          </w:divBdr>
        </w:div>
        <w:div w:id="1702240473">
          <w:marLeft w:val="0"/>
          <w:marRight w:val="0"/>
          <w:marTop w:val="0"/>
          <w:marBottom w:val="150"/>
          <w:divBdr>
            <w:top w:val="none" w:sz="0" w:space="0" w:color="auto"/>
            <w:left w:val="none" w:sz="0" w:space="0" w:color="auto"/>
            <w:bottom w:val="none" w:sz="0" w:space="0" w:color="auto"/>
            <w:right w:val="none" w:sz="0" w:space="0" w:color="auto"/>
          </w:divBdr>
        </w:div>
        <w:div w:id="871503195">
          <w:marLeft w:val="0"/>
          <w:marRight w:val="75"/>
          <w:marTop w:val="0"/>
          <w:marBottom w:val="150"/>
          <w:divBdr>
            <w:top w:val="none" w:sz="0" w:space="0" w:color="auto"/>
            <w:left w:val="none" w:sz="0" w:space="0" w:color="auto"/>
            <w:bottom w:val="none" w:sz="0" w:space="0" w:color="auto"/>
            <w:right w:val="none" w:sz="0" w:space="0" w:color="auto"/>
          </w:divBdr>
        </w:div>
      </w:divsChild>
    </w:div>
    <w:div w:id="1126435197">
      <w:bodyDiv w:val="1"/>
      <w:marLeft w:val="0"/>
      <w:marRight w:val="0"/>
      <w:marTop w:val="0"/>
      <w:marBottom w:val="0"/>
      <w:divBdr>
        <w:top w:val="none" w:sz="0" w:space="0" w:color="auto"/>
        <w:left w:val="none" w:sz="0" w:space="0" w:color="auto"/>
        <w:bottom w:val="none" w:sz="0" w:space="0" w:color="auto"/>
        <w:right w:val="none" w:sz="0" w:space="0" w:color="auto"/>
      </w:divBdr>
      <w:divsChild>
        <w:div w:id="1457914024">
          <w:marLeft w:val="0"/>
          <w:marRight w:val="0"/>
          <w:marTop w:val="0"/>
          <w:marBottom w:val="0"/>
          <w:divBdr>
            <w:top w:val="none" w:sz="0" w:space="0" w:color="auto"/>
            <w:left w:val="none" w:sz="0" w:space="0" w:color="auto"/>
            <w:bottom w:val="none" w:sz="0" w:space="0" w:color="auto"/>
            <w:right w:val="none" w:sz="0" w:space="0" w:color="auto"/>
          </w:divBdr>
        </w:div>
        <w:div w:id="1088884659">
          <w:marLeft w:val="0"/>
          <w:marRight w:val="0"/>
          <w:marTop w:val="0"/>
          <w:marBottom w:val="150"/>
          <w:divBdr>
            <w:top w:val="none" w:sz="0" w:space="0" w:color="auto"/>
            <w:left w:val="none" w:sz="0" w:space="0" w:color="auto"/>
            <w:bottom w:val="none" w:sz="0" w:space="0" w:color="auto"/>
            <w:right w:val="none" w:sz="0" w:space="0" w:color="auto"/>
          </w:divBdr>
        </w:div>
      </w:divsChild>
    </w:div>
    <w:div w:id="1213931195">
      <w:bodyDiv w:val="1"/>
      <w:marLeft w:val="0"/>
      <w:marRight w:val="0"/>
      <w:marTop w:val="0"/>
      <w:marBottom w:val="0"/>
      <w:divBdr>
        <w:top w:val="none" w:sz="0" w:space="0" w:color="auto"/>
        <w:left w:val="none" w:sz="0" w:space="0" w:color="auto"/>
        <w:bottom w:val="none" w:sz="0" w:space="0" w:color="auto"/>
        <w:right w:val="none" w:sz="0" w:space="0" w:color="auto"/>
      </w:divBdr>
      <w:divsChild>
        <w:div w:id="15356252">
          <w:marLeft w:val="0"/>
          <w:marRight w:val="0"/>
          <w:marTop w:val="0"/>
          <w:marBottom w:val="0"/>
          <w:divBdr>
            <w:top w:val="none" w:sz="0" w:space="0" w:color="auto"/>
            <w:left w:val="none" w:sz="0" w:space="0" w:color="auto"/>
            <w:bottom w:val="none" w:sz="0" w:space="0" w:color="auto"/>
            <w:right w:val="none" w:sz="0" w:space="0" w:color="auto"/>
          </w:divBdr>
          <w:divsChild>
            <w:div w:id="1583098688">
              <w:marLeft w:val="0"/>
              <w:marRight w:val="0"/>
              <w:marTop w:val="75"/>
              <w:marBottom w:val="75"/>
              <w:divBdr>
                <w:top w:val="single" w:sz="6" w:space="0" w:color="AD291A"/>
                <w:left w:val="single" w:sz="6" w:space="0" w:color="AD291A"/>
                <w:bottom w:val="single" w:sz="6" w:space="0" w:color="AD291A"/>
                <w:right w:val="single" w:sz="6" w:space="0" w:color="AD291A"/>
              </w:divBdr>
              <w:divsChild>
                <w:div w:id="1514341879">
                  <w:marLeft w:val="0"/>
                  <w:marRight w:val="0"/>
                  <w:marTop w:val="0"/>
                  <w:marBottom w:val="0"/>
                  <w:divBdr>
                    <w:top w:val="none" w:sz="0" w:space="0" w:color="auto"/>
                    <w:left w:val="none" w:sz="0" w:space="0" w:color="auto"/>
                    <w:bottom w:val="none" w:sz="0" w:space="0" w:color="auto"/>
                    <w:right w:val="none" w:sz="0" w:space="0" w:color="auto"/>
                  </w:divBdr>
                  <w:divsChild>
                    <w:div w:id="263076077">
                      <w:marLeft w:val="0"/>
                      <w:marRight w:val="0"/>
                      <w:marTop w:val="0"/>
                      <w:marBottom w:val="0"/>
                      <w:divBdr>
                        <w:top w:val="none" w:sz="0" w:space="0" w:color="auto"/>
                        <w:left w:val="none" w:sz="0" w:space="0" w:color="auto"/>
                        <w:bottom w:val="none" w:sz="0" w:space="0" w:color="auto"/>
                        <w:right w:val="none" w:sz="0" w:space="0" w:color="auto"/>
                      </w:divBdr>
                    </w:div>
                    <w:div w:id="2087220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2100331">
              <w:marLeft w:val="0"/>
              <w:marRight w:val="0"/>
              <w:marTop w:val="75"/>
              <w:marBottom w:val="75"/>
              <w:divBdr>
                <w:top w:val="single" w:sz="6" w:space="0" w:color="AD291A"/>
                <w:left w:val="single" w:sz="6" w:space="0" w:color="AD291A"/>
                <w:bottom w:val="single" w:sz="6" w:space="0" w:color="AD291A"/>
                <w:right w:val="single" w:sz="6" w:space="0" w:color="AD291A"/>
              </w:divBdr>
              <w:divsChild>
                <w:div w:id="883441200">
                  <w:marLeft w:val="0"/>
                  <w:marRight w:val="0"/>
                  <w:marTop w:val="0"/>
                  <w:marBottom w:val="0"/>
                  <w:divBdr>
                    <w:top w:val="none" w:sz="0" w:space="0" w:color="auto"/>
                    <w:left w:val="none" w:sz="0" w:space="0" w:color="auto"/>
                    <w:bottom w:val="none" w:sz="0" w:space="0" w:color="auto"/>
                    <w:right w:val="none" w:sz="0" w:space="0" w:color="auto"/>
                  </w:divBdr>
                  <w:divsChild>
                    <w:div w:id="1494108635">
                      <w:marLeft w:val="0"/>
                      <w:marRight w:val="0"/>
                      <w:marTop w:val="0"/>
                      <w:marBottom w:val="0"/>
                      <w:divBdr>
                        <w:top w:val="none" w:sz="0" w:space="0" w:color="auto"/>
                        <w:left w:val="none" w:sz="0" w:space="0" w:color="auto"/>
                        <w:bottom w:val="none" w:sz="0" w:space="0" w:color="auto"/>
                        <w:right w:val="none" w:sz="0" w:space="0" w:color="auto"/>
                      </w:divBdr>
                    </w:div>
                    <w:div w:id="64496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418269">
              <w:marLeft w:val="0"/>
              <w:marRight w:val="0"/>
              <w:marTop w:val="75"/>
              <w:marBottom w:val="75"/>
              <w:divBdr>
                <w:top w:val="single" w:sz="6" w:space="0" w:color="AD291A"/>
                <w:left w:val="single" w:sz="6" w:space="0" w:color="AD291A"/>
                <w:bottom w:val="single" w:sz="6" w:space="0" w:color="AD291A"/>
                <w:right w:val="single" w:sz="6" w:space="0" w:color="AD291A"/>
              </w:divBdr>
              <w:divsChild>
                <w:div w:id="1001466601">
                  <w:marLeft w:val="0"/>
                  <w:marRight w:val="0"/>
                  <w:marTop w:val="0"/>
                  <w:marBottom w:val="0"/>
                  <w:divBdr>
                    <w:top w:val="none" w:sz="0" w:space="0" w:color="auto"/>
                    <w:left w:val="none" w:sz="0" w:space="0" w:color="auto"/>
                    <w:bottom w:val="none" w:sz="0" w:space="0" w:color="auto"/>
                    <w:right w:val="none" w:sz="0" w:space="0" w:color="auto"/>
                  </w:divBdr>
                  <w:divsChild>
                    <w:div w:id="482477930">
                      <w:marLeft w:val="0"/>
                      <w:marRight w:val="0"/>
                      <w:marTop w:val="0"/>
                      <w:marBottom w:val="0"/>
                      <w:divBdr>
                        <w:top w:val="none" w:sz="0" w:space="0" w:color="auto"/>
                        <w:left w:val="none" w:sz="0" w:space="0" w:color="auto"/>
                        <w:bottom w:val="none" w:sz="0" w:space="0" w:color="auto"/>
                        <w:right w:val="none" w:sz="0" w:space="0" w:color="auto"/>
                      </w:divBdr>
                    </w:div>
                    <w:div w:id="1888297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3323521">
          <w:marLeft w:val="0"/>
          <w:marRight w:val="0"/>
          <w:marTop w:val="0"/>
          <w:marBottom w:val="300"/>
          <w:divBdr>
            <w:top w:val="none" w:sz="0" w:space="0" w:color="auto"/>
            <w:left w:val="none" w:sz="0" w:space="0" w:color="auto"/>
            <w:bottom w:val="none" w:sz="0" w:space="0" w:color="auto"/>
            <w:right w:val="none" w:sz="0" w:space="0" w:color="auto"/>
          </w:divBdr>
        </w:div>
      </w:divsChild>
    </w:div>
    <w:div w:id="1976059781">
      <w:bodyDiv w:val="1"/>
      <w:marLeft w:val="0"/>
      <w:marRight w:val="0"/>
      <w:marTop w:val="0"/>
      <w:marBottom w:val="0"/>
      <w:divBdr>
        <w:top w:val="none" w:sz="0" w:space="0" w:color="auto"/>
        <w:left w:val="none" w:sz="0" w:space="0" w:color="auto"/>
        <w:bottom w:val="none" w:sz="0" w:space="0" w:color="auto"/>
        <w:right w:val="none" w:sz="0" w:space="0" w:color="auto"/>
      </w:divBdr>
    </w:div>
    <w:div w:id="2146504664">
      <w:bodyDiv w:val="1"/>
      <w:marLeft w:val="0"/>
      <w:marRight w:val="0"/>
      <w:marTop w:val="0"/>
      <w:marBottom w:val="0"/>
      <w:divBdr>
        <w:top w:val="none" w:sz="0" w:space="0" w:color="auto"/>
        <w:left w:val="none" w:sz="0" w:space="0" w:color="auto"/>
        <w:bottom w:val="none" w:sz="0" w:space="0" w:color="auto"/>
        <w:right w:val="none" w:sz="0" w:space="0" w:color="auto"/>
      </w:divBdr>
      <w:divsChild>
        <w:div w:id="1185630263">
          <w:marLeft w:val="0"/>
          <w:marRight w:val="0"/>
          <w:marTop w:val="0"/>
          <w:marBottom w:val="75"/>
          <w:divBdr>
            <w:top w:val="none" w:sz="0" w:space="0" w:color="auto"/>
            <w:left w:val="none" w:sz="0" w:space="0" w:color="auto"/>
            <w:bottom w:val="none" w:sz="0" w:space="0" w:color="auto"/>
            <w:right w:val="none" w:sz="0" w:space="0" w:color="auto"/>
          </w:divBdr>
        </w:div>
        <w:div w:id="2016764825">
          <w:marLeft w:val="0"/>
          <w:marRight w:val="0"/>
          <w:marTop w:val="0"/>
          <w:marBottom w:val="150"/>
          <w:divBdr>
            <w:top w:val="none" w:sz="0" w:space="0" w:color="auto"/>
            <w:left w:val="none" w:sz="0" w:space="0" w:color="auto"/>
            <w:bottom w:val="none" w:sz="0" w:space="0" w:color="auto"/>
            <w:right w:val="none" w:sz="0" w:space="0" w:color="auto"/>
          </w:divBdr>
        </w:div>
        <w:div w:id="18774915">
          <w:marLeft w:val="0"/>
          <w:marRight w:val="7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max-tour@mail.ru" TargetMode="External"/><Relationship Id="rId5" Type="http://schemas.openxmlformats.org/officeDocument/2006/relationships/hyperlink" Target="http://www.umax-tou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UMAX</dc:creator>
  <cp:lastModifiedBy>UMAX</cp:lastModifiedBy>
  <cp:revision>1</cp:revision>
  <dcterms:created xsi:type="dcterms:W3CDTF">2020-09-01T07:38:00Z</dcterms:created>
  <dcterms:modified xsi:type="dcterms:W3CDTF">2020-09-01T07:43:00Z</dcterms:modified>
</cp:coreProperties>
</file>