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85" w:rsidRPr="003C5085" w:rsidRDefault="003C5085" w:rsidP="003C5085">
      <w:pPr>
        <w:framePr w:hSpace="180" w:wrap="around" w:vAnchor="text" w:hAnchor="margin" w:xAlign="center" w:y="-337"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</w:pPr>
      <w:r w:rsidRPr="003C5085"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  <w:t>ООО « Юмакс-Тур» г. Пермь, Ул. Екатерининская 75-311</w:t>
      </w:r>
    </w:p>
    <w:p w:rsidR="003C5085" w:rsidRPr="003C5085" w:rsidRDefault="003C5085" w:rsidP="003C5085">
      <w:pPr>
        <w:framePr w:hSpace="180" w:wrap="around" w:vAnchor="text" w:hAnchor="margin" w:xAlign="center" w:y="-337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+7 (342)212-24-54       </w:t>
      </w:r>
      <w:r w:rsidRPr="003C508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e</w:t>
      </w:r>
      <w:r w:rsidRPr="003C50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3C508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3C50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proofErr w:type="spellStart"/>
      <w:r w:rsidRPr="003C508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umax</w:t>
      </w:r>
      <w:proofErr w:type="spellEnd"/>
      <w:r w:rsidRPr="003C50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3C508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tour</w:t>
      </w:r>
      <w:r w:rsidRPr="003C50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@</w:t>
      </w:r>
      <w:r w:rsidRPr="003C508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3C50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spellStart"/>
      <w:r w:rsidRPr="003C508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ru</w:t>
      </w:r>
      <w:proofErr w:type="spellEnd"/>
      <w:r w:rsidRPr="003C50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hyperlink r:id="rId6" w:history="1">
        <w:r w:rsidRPr="003C5085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C5085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C5085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umax</w:t>
        </w:r>
        <w:proofErr w:type="spellEnd"/>
        <w:r w:rsidRPr="003C5085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-</w:t>
        </w:r>
        <w:r w:rsidRPr="003C5085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tour</w:t>
        </w:r>
        <w:r w:rsidRPr="003C5085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C5085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3C5085" w:rsidRDefault="003C5085" w:rsidP="003C50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FF44F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__________________________________________________________________</w:t>
      </w:r>
      <w:r w:rsidRPr="003C508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___________</w:t>
      </w:r>
    </w:p>
    <w:p w:rsidR="003C5085" w:rsidRPr="003C5085" w:rsidRDefault="003C5085" w:rsidP="003C50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3C508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Положение для «VIII Международный Фестиваль-Конкурс Детского и Юношеского Творчества «БАЛТИЙСКИЙ БРИЗ» (Калининград, Россия)»</w:t>
      </w:r>
    </w:p>
    <w:p w:rsidR="003C5085" w:rsidRPr="003C5085" w:rsidRDefault="003C5085" w:rsidP="003C508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C5085">
        <w:rPr>
          <w:rFonts w:ascii="Times New Roman" w:eastAsia="Times New Roman" w:hAnsi="Times New Roman" w:cs="Times New Roman"/>
          <w:sz w:val="40"/>
          <w:szCs w:val="40"/>
          <w:lang w:eastAsia="ru-RU"/>
        </w:rPr>
        <w:pict>
          <v:rect id="_x0000_i1025" style="width:0;height:1.5pt" o:hralign="center" o:hrstd="t" o:hr="t" fillcolor="#a0a0a0" stroked="f"/>
        </w:pict>
      </w:r>
    </w:p>
    <w:p w:rsidR="003C5085" w:rsidRPr="003C5085" w:rsidRDefault="003C5085" w:rsidP="003C508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ПОЛОЖЕНИЕ </w:t>
      </w:r>
    </w:p>
    <w:p w:rsidR="003C5085" w:rsidRPr="003C5085" w:rsidRDefault="003C5085" w:rsidP="003C508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 участию в фестивалях-конкурсах допускаются</w:t>
      </w:r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творческие коллективы и солисты, подавшие Заявку на участие и оплатившие организационный взнос. Расчет организационного взноса осуществляется арт-менеджером фестиваля-конкурса на основании Заявки на Участие. Размещение и трансфер участников фестиваля-конкурса осуществляется исключительно официальными партнерами АНО "ТО "Салют Талантов". </w:t>
      </w:r>
      <w:r w:rsidRPr="003C508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Номинации участников:</w:t>
      </w:r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C5085" w:rsidRPr="003C5085" w:rsidRDefault="003C5085" w:rsidP="003C50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Инструментальное творчество. Классическое</w:t>
      </w:r>
    </w:p>
    <w:p w:rsidR="003C5085" w:rsidRPr="003C5085" w:rsidRDefault="003C5085" w:rsidP="003C50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Инструментальное творчество. Народное</w:t>
      </w:r>
    </w:p>
    <w:p w:rsidR="003C5085" w:rsidRPr="003C5085" w:rsidRDefault="003C5085" w:rsidP="003C50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Инструментальное творчество. Эстрадное</w:t>
      </w:r>
    </w:p>
    <w:p w:rsidR="003C5085" w:rsidRPr="003C5085" w:rsidRDefault="003C5085" w:rsidP="003C50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Инструментальное творчество. Джаз</w:t>
      </w:r>
    </w:p>
    <w:p w:rsidR="003C5085" w:rsidRPr="003C5085" w:rsidRDefault="003C5085" w:rsidP="003C50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Вокальное творчество. Академический вокал</w:t>
      </w:r>
    </w:p>
    <w:p w:rsidR="003C5085" w:rsidRPr="003C5085" w:rsidRDefault="003C5085" w:rsidP="003C50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Вокальное творчество. Народный вокал</w:t>
      </w:r>
    </w:p>
    <w:p w:rsidR="003C5085" w:rsidRPr="003C5085" w:rsidRDefault="003C5085" w:rsidP="003C50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Вокальное творчество. Эстрадный вокал</w:t>
      </w:r>
    </w:p>
    <w:p w:rsidR="003C5085" w:rsidRPr="003C5085" w:rsidRDefault="003C5085" w:rsidP="003C50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Вокальное творчество. </w:t>
      </w:r>
      <w:proofErr w:type="spellStart"/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Эстрадно</w:t>
      </w:r>
      <w:proofErr w:type="spellEnd"/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>-джазовый вокал</w:t>
      </w:r>
    </w:p>
    <w:p w:rsidR="003C5085" w:rsidRPr="003C5085" w:rsidRDefault="003C5085" w:rsidP="003C50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Вокальное творчество. Вокально-инструментальный ансамбль</w:t>
      </w:r>
    </w:p>
    <w:p w:rsidR="003C5085" w:rsidRPr="003C5085" w:rsidRDefault="003C5085" w:rsidP="003C50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творчество. Живопись и графика</w:t>
      </w:r>
    </w:p>
    <w:p w:rsidR="003C5085" w:rsidRPr="003C5085" w:rsidRDefault="003C5085" w:rsidP="003C50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творчество. Фотоискусство</w:t>
      </w:r>
    </w:p>
    <w:p w:rsidR="003C5085" w:rsidRPr="003C5085" w:rsidRDefault="003C5085" w:rsidP="003C50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творчество. Декоративно-прикладное искусство</w:t>
      </w:r>
    </w:p>
    <w:p w:rsidR="003C5085" w:rsidRPr="003C5085" w:rsidRDefault="003C5085" w:rsidP="003C50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Хореографическое творчество. Классический танец</w:t>
      </w:r>
    </w:p>
    <w:p w:rsidR="003C5085" w:rsidRPr="003C5085" w:rsidRDefault="003C5085" w:rsidP="003C50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Хореографическое творчество. Народный танец</w:t>
      </w:r>
    </w:p>
    <w:p w:rsidR="003C5085" w:rsidRPr="003C5085" w:rsidRDefault="003C5085" w:rsidP="003C50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Хореографическое творчество. Народная стилизация</w:t>
      </w:r>
    </w:p>
    <w:p w:rsidR="003C5085" w:rsidRPr="003C5085" w:rsidRDefault="003C5085" w:rsidP="003C50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Хореографическое творчество. Эстрадный танец</w:t>
      </w:r>
    </w:p>
    <w:p w:rsidR="003C5085" w:rsidRPr="003C5085" w:rsidRDefault="003C5085" w:rsidP="003C50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Хореографическое творчество. Современный танец (джаз, модерн, </w:t>
      </w:r>
      <w:proofErr w:type="spellStart"/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контемпорари</w:t>
      </w:r>
      <w:proofErr w:type="spellEnd"/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C5085" w:rsidRPr="003C5085" w:rsidRDefault="003C5085" w:rsidP="003C50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Хореографическое творчество. Современный танец (уличные направления)</w:t>
      </w:r>
    </w:p>
    <w:p w:rsidR="003C5085" w:rsidRPr="003C5085" w:rsidRDefault="003C5085" w:rsidP="003C50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Хореографическое творчество. Современный танец (</w:t>
      </w:r>
      <w:proofErr w:type="spellStart"/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>experimental</w:t>
      </w:r>
      <w:proofErr w:type="spellEnd"/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C5085" w:rsidRPr="003C5085" w:rsidRDefault="003C5085" w:rsidP="003C50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Хореографическое творчество. Бальные танцы</w:t>
      </w:r>
    </w:p>
    <w:p w:rsidR="003C5085" w:rsidRPr="003C5085" w:rsidRDefault="003C5085" w:rsidP="003C50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Хореографическое творчество. Детский танец</w:t>
      </w:r>
    </w:p>
    <w:p w:rsidR="003C5085" w:rsidRPr="003C5085" w:rsidRDefault="003C5085" w:rsidP="003C50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Хореографическое творчество. Танцевальное шоу</w:t>
      </w:r>
    </w:p>
    <w:p w:rsidR="003C5085" w:rsidRPr="003C5085" w:rsidRDefault="003C5085" w:rsidP="003C50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Театральное творчество. Художественное слово</w:t>
      </w:r>
    </w:p>
    <w:p w:rsidR="003C5085" w:rsidRPr="003C5085" w:rsidRDefault="003C5085" w:rsidP="003C50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Театральное творчество. Драматический театр</w:t>
      </w:r>
    </w:p>
    <w:p w:rsidR="003C5085" w:rsidRPr="003C5085" w:rsidRDefault="003C5085" w:rsidP="003C50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Театральное творчество. Мюзикл</w:t>
      </w:r>
    </w:p>
    <w:p w:rsidR="003C5085" w:rsidRPr="003C5085" w:rsidRDefault="003C5085" w:rsidP="003C50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Театральное творчество. Театр мимики и жеста</w:t>
      </w:r>
    </w:p>
    <w:p w:rsidR="003C5085" w:rsidRPr="003C5085" w:rsidRDefault="003C5085" w:rsidP="003C50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Театральное творчество. Театр мод</w:t>
      </w:r>
    </w:p>
    <w:p w:rsidR="003C5085" w:rsidRPr="003C5085" w:rsidRDefault="003C5085" w:rsidP="003C50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Театральное творчество. Кукольный театр</w:t>
      </w:r>
    </w:p>
    <w:p w:rsidR="003C5085" w:rsidRPr="003C5085" w:rsidRDefault="003C5085" w:rsidP="003C50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Оригинальный жанр</w:t>
      </w:r>
    </w:p>
    <w:p w:rsidR="003C5085" w:rsidRPr="003C5085" w:rsidRDefault="003C5085" w:rsidP="003C50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Фольклорное творчество</w:t>
      </w:r>
    </w:p>
    <w:p w:rsidR="003C5085" w:rsidRPr="003C5085" w:rsidRDefault="003C5085" w:rsidP="003C508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фестивалях-конкурсах, имеющих в своем названии слово «Музыка», участвуют конкурсанты в номинациях с 1 по 12 и 30 включительно. </w:t>
      </w:r>
    </w:p>
    <w:p w:rsidR="003C5085" w:rsidRPr="003C5085" w:rsidRDefault="003C5085" w:rsidP="003C508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 фестивалях-конкурсах, имеющих в своем названии слова «Хореография и Театр», участвуют конкурсанты в номинациях с 10 по 30 включительно.</w:t>
      </w:r>
    </w:p>
    <w:p w:rsidR="003C5085" w:rsidRPr="003C5085" w:rsidRDefault="003C5085" w:rsidP="003C508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номинации «Хореографическое творчество. Детский танец» допускается участие только в дошкольной и младшей возрастных категориях. </w:t>
      </w:r>
    </w:p>
    <w:p w:rsidR="003C5085" w:rsidRPr="003C5085" w:rsidRDefault="003C5085" w:rsidP="003C508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номинации «Фольклорное творчество» допустимо участие без ограничений по возрасту. </w:t>
      </w:r>
    </w:p>
    <w:p w:rsidR="003C5085" w:rsidRPr="003C5085" w:rsidRDefault="003C5085" w:rsidP="003C508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Групповые категории участников:</w:t>
      </w:r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C5085" w:rsidRPr="003C5085" w:rsidRDefault="003C5085" w:rsidP="003C5085">
      <w:pPr>
        <w:pStyle w:val="a3"/>
        <w:rPr>
          <w:lang w:eastAsia="ru-RU"/>
        </w:rPr>
      </w:pPr>
      <w:r w:rsidRPr="003C5085">
        <w:rPr>
          <w:lang w:eastAsia="ru-RU"/>
        </w:rPr>
        <w:t xml:space="preserve">- солисты </w:t>
      </w:r>
    </w:p>
    <w:p w:rsidR="003C5085" w:rsidRPr="003C5085" w:rsidRDefault="003C5085" w:rsidP="003C5085">
      <w:pPr>
        <w:pStyle w:val="a3"/>
        <w:rPr>
          <w:lang w:eastAsia="ru-RU"/>
        </w:rPr>
      </w:pPr>
      <w:r w:rsidRPr="003C5085">
        <w:rPr>
          <w:lang w:eastAsia="ru-RU"/>
        </w:rPr>
        <w:t xml:space="preserve">- малые формы (2-3 участника) </w:t>
      </w:r>
    </w:p>
    <w:p w:rsidR="003C5085" w:rsidRPr="003C5085" w:rsidRDefault="003C5085" w:rsidP="003C5085">
      <w:pPr>
        <w:pStyle w:val="a3"/>
        <w:rPr>
          <w:lang w:eastAsia="ru-RU"/>
        </w:rPr>
      </w:pPr>
      <w:r w:rsidRPr="003C5085">
        <w:rPr>
          <w:lang w:eastAsia="ru-RU"/>
        </w:rPr>
        <w:t xml:space="preserve">- ансамбли </w:t>
      </w:r>
    </w:p>
    <w:p w:rsidR="003C5085" w:rsidRPr="003C5085" w:rsidRDefault="003C5085" w:rsidP="003C5085">
      <w:pPr>
        <w:pStyle w:val="a3"/>
        <w:rPr>
          <w:lang w:eastAsia="ru-RU"/>
        </w:rPr>
      </w:pPr>
      <w:r w:rsidRPr="003C5085">
        <w:rPr>
          <w:lang w:eastAsia="ru-RU"/>
        </w:rPr>
        <w:t xml:space="preserve">- хоры (вокальные ансамбли более 12 человек) </w:t>
      </w:r>
    </w:p>
    <w:p w:rsidR="003C5085" w:rsidRPr="003C5085" w:rsidRDefault="003C5085" w:rsidP="003C5085">
      <w:pPr>
        <w:pStyle w:val="a3"/>
        <w:rPr>
          <w:lang w:eastAsia="ru-RU"/>
        </w:rPr>
      </w:pPr>
      <w:r w:rsidRPr="003C5085">
        <w:rPr>
          <w:lang w:eastAsia="ru-RU"/>
        </w:rPr>
        <w:t xml:space="preserve">- оркестры (инструментальные ансамбли более 8 человек) </w:t>
      </w:r>
    </w:p>
    <w:p w:rsidR="003C5085" w:rsidRPr="003C5085" w:rsidRDefault="003C5085" w:rsidP="003C508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Возрастные категории участников:</w:t>
      </w:r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C5085" w:rsidRPr="003C5085" w:rsidRDefault="003C5085" w:rsidP="003C5085">
      <w:pPr>
        <w:pStyle w:val="a3"/>
        <w:rPr>
          <w:lang w:eastAsia="ru-RU"/>
        </w:rPr>
      </w:pPr>
      <w:r w:rsidRPr="003C5085">
        <w:rPr>
          <w:lang w:eastAsia="ru-RU"/>
        </w:rPr>
        <w:t xml:space="preserve">- дошкольная возрастная категория – до 7 лет </w:t>
      </w:r>
    </w:p>
    <w:p w:rsidR="003C5085" w:rsidRPr="003C5085" w:rsidRDefault="003C5085" w:rsidP="003C5085">
      <w:pPr>
        <w:pStyle w:val="a3"/>
        <w:rPr>
          <w:lang w:eastAsia="ru-RU"/>
        </w:rPr>
      </w:pPr>
      <w:r w:rsidRPr="003C5085">
        <w:rPr>
          <w:lang w:eastAsia="ru-RU"/>
        </w:rPr>
        <w:t xml:space="preserve">- младшая возрастная категория – 7 - 10 лет </w:t>
      </w:r>
    </w:p>
    <w:p w:rsidR="003C5085" w:rsidRPr="003C5085" w:rsidRDefault="003C5085" w:rsidP="003C5085">
      <w:pPr>
        <w:pStyle w:val="a3"/>
        <w:rPr>
          <w:lang w:eastAsia="ru-RU"/>
        </w:rPr>
      </w:pPr>
      <w:r w:rsidRPr="003C5085">
        <w:rPr>
          <w:lang w:eastAsia="ru-RU"/>
        </w:rPr>
        <w:t xml:space="preserve">- средняя возрастная категория – 11 – 13 лет </w:t>
      </w:r>
    </w:p>
    <w:p w:rsidR="003C5085" w:rsidRPr="003C5085" w:rsidRDefault="003C5085" w:rsidP="003C5085">
      <w:pPr>
        <w:pStyle w:val="a3"/>
        <w:rPr>
          <w:lang w:eastAsia="ru-RU"/>
        </w:rPr>
      </w:pPr>
      <w:r w:rsidRPr="003C5085">
        <w:rPr>
          <w:lang w:eastAsia="ru-RU"/>
        </w:rPr>
        <w:t xml:space="preserve">- старшая возрастная категория – 14 - 18 лет </w:t>
      </w:r>
    </w:p>
    <w:p w:rsidR="003C5085" w:rsidRPr="003C5085" w:rsidRDefault="003C5085" w:rsidP="003C5085">
      <w:pPr>
        <w:pStyle w:val="a3"/>
        <w:rPr>
          <w:lang w:eastAsia="ru-RU"/>
        </w:rPr>
      </w:pPr>
      <w:r w:rsidRPr="003C5085">
        <w:rPr>
          <w:lang w:eastAsia="ru-RU"/>
        </w:rPr>
        <w:t xml:space="preserve">- смешанная младшая возрастная категория – средний возраст до 12 лет включительно </w:t>
      </w:r>
    </w:p>
    <w:p w:rsidR="003C5085" w:rsidRPr="003C5085" w:rsidRDefault="003C5085" w:rsidP="003C5085">
      <w:pPr>
        <w:pStyle w:val="a3"/>
        <w:rPr>
          <w:lang w:eastAsia="ru-RU"/>
        </w:rPr>
      </w:pPr>
      <w:r w:rsidRPr="003C5085">
        <w:rPr>
          <w:lang w:eastAsia="ru-RU"/>
        </w:rPr>
        <w:t xml:space="preserve">- смешанная старшая возрастная категория – средний возраст старше 13 лет </w:t>
      </w:r>
    </w:p>
    <w:p w:rsidR="003C5085" w:rsidRPr="003C5085" w:rsidRDefault="003C5085" w:rsidP="003C5085">
      <w:pPr>
        <w:pStyle w:val="a3"/>
        <w:rPr>
          <w:lang w:eastAsia="ru-RU"/>
        </w:rPr>
      </w:pPr>
      <w:r w:rsidRPr="003C5085">
        <w:rPr>
          <w:lang w:eastAsia="ru-RU"/>
        </w:rPr>
        <w:t xml:space="preserve">- взрослая возрастная категория – старше 18 лет </w:t>
      </w:r>
    </w:p>
    <w:p w:rsidR="003C5085" w:rsidRPr="003C5085" w:rsidRDefault="003C5085" w:rsidP="003C508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коллективе каждой возрастной категории допускается наличие до 30% участников младше или старше указанных возрастных рамок. Например, в коллективе, участвующем в номинации младшей возрастной категории, может быть до 30% состава младше 7 лет или старше 10 лет. </w:t>
      </w:r>
    </w:p>
    <w:p w:rsidR="003C5085" w:rsidRPr="003C5085" w:rsidRDefault="003C5085" w:rsidP="003C508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Порядок участия:</w:t>
      </w:r>
      <w:r w:rsidRPr="003C508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</w:r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Участие в фестивале-конкурсе - это участие в одной номинации, одной возрастной категории, одной групповой категории.   </w:t>
      </w:r>
    </w:p>
    <w:p w:rsidR="003C5085" w:rsidRPr="003C5085" w:rsidRDefault="003C5085" w:rsidP="003C508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рамках одного участия: </w:t>
      </w:r>
    </w:p>
    <w:p w:rsidR="003C5085" w:rsidRPr="003C5085" w:rsidRDefault="003C5085" w:rsidP="003C508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Солисты и малые формы презентуют концертно-конкурсную программу из одного номера, продолжительностью не более 5 минут. В номинации «инструментальное творчество» для солистов и малых форм допустима презентация двух номеров, общей продолжительностью не более 5 минут.  </w:t>
      </w:r>
    </w:p>
    <w:p w:rsidR="003C5085" w:rsidRPr="003C5085" w:rsidRDefault="003C5085" w:rsidP="003C508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Ансамбли и оркестры презентуют концертно-конкурсную программу из двух разнохарактерных номеров, c продолжительностью каждого номера не более 4х минут. В номинации «театральное творчество», «фольклорное творчество», «оригинальный жанр» и «инструментальное творчество» (ансамбли и оркестры) допустима презентация одного номера длительностью не более 10 минут. В номинации «театральное творчество» и «фольклорное творчество», при наличии технической возможности и по согласованию с оргкомитетом, допустимо увеличение времени выступления до 30 минут. При этом</w:t>
      </w:r>
      <w:proofErr w:type="gramStart"/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proofErr w:type="gramEnd"/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каждые дополнительные 10 минут, сверх установленных Положением,  оплачиваются как дополнительное участие. В номинации «Хореографическое творчество» допустима презентация одного номера длительностью не более 10 минут. </w:t>
      </w:r>
    </w:p>
    <w:p w:rsidR="003C5085" w:rsidRPr="003C5085" w:rsidRDefault="003C5085" w:rsidP="003C508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  - Хоровые коллективы презентуют программу длительностью не менее 8 и не более 15 минут. Минимальное количество - 2 песни, при этом они должны быть разнохарактерными. Как минимум одна песня должна исполняться a </w:t>
      </w:r>
      <w:proofErr w:type="spellStart"/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>capella</w:t>
      </w:r>
      <w:proofErr w:type="spellEnd"/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  </w:t>
      </w:r>
    </w:p>
    <w:p w:rsidR="003C5085" w:rsidRPr="003C5085" w:rsidRDefault="003C5085" w:rsidP="003C508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При превышении временного лимита жюри имеет право остановить выступление и дисквалифицировать конкурсантов</w:t>
      </w:r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3C5085" w:rsidRPr="003C5085" w:rsidRDefault="003C5085" w:rsidP="003C508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Репетиции и выступления проходят строго согласно расписанию предоставленному организаторами фестиваля-конкурса. Изменения по репертуару принимаются не позднее, чем за 21 дней до начала фестивального тура, путём письменного уведомления арт-менеджера фестиваля-конкурса. </w:t>
      </w:r>
    </w:p>
    <w:p w:rsidR="003C5085" w:rsidRPr="003C5085" w:rsidRDefault="003C5085" w:rsidP="003C508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номинации «Вокальное творчество» не допускается использование плюсовых фонограмм с записанным голосом или инструментом основной мелодии. Для сольных выступлений допускается использование минусовых фонограмм с </w:t>
      </w:r>
      <w:proofErr w:type="gramStart"/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прописанным</w:t>
      </w:r>
      <w:proofErr w:type="gramEnd"/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бэквокалом</w:t>
      </w:r>
      <w:proofErr w:type="spellEnd"/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не дублирующим основную партию солиста. Для малых форм и ансамблей использование фонограмм с </w:t>
      </w:r>
      <w:proofErr w:type="spellStart"/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бэквокалом</w:t>
      </w:r>
      <w:proofErr w:type="spellEnd"/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допускается. Жюри оставляет за собой право оставить без оценки выступления, представленные на конкурс с нарушением настоящего правила. </w:t>
      </w:r>
    </w:p>
    <w:p w:rsidR="003C5085" w:rsidRPr="003C5085" w:rsidRDefault="003C5085" w:rsidP="003C508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номинации «изобразительное творчество» участие происходит в формате выставки, проходящей в течение фестиваля-конкурса. В рамках одного участия может быть представлено одна или две работы (работы подписаны), размера (для декоративно-прикладного искусства - площади основания) 50x70см или меньше. </w:t>
      </w:r>
    </w:p>
    <w:p w:rsidR="003C5085" w:rsidRPr="003C5085" w:rsidRDefault="003C5085" w:rsidP="003C508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необходимости использования звукозаписей участники заблаговременно высылают арт-менеджеру фестиваля-конкурса фонограммы по электронной почте, а также привозят их с собой на </w:t>
      </w:r>
      <w:proofErr w:type="spellStart"/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флеш</w:t>
      </w:r>
      <w:proofErr w:type="spellEnd"/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-накопителе и на CD (каждый трек на </w:t>
      </w:r>
      <w:proofErr w:type="gramStart"/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отдельном</w:t>
      </w:r>
      <w:proofErr w:type="gramEnd"/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CD). Всё необходимое техническое и музыкальное оборудование (</w:t>
      </w:r>
      <w:proofErr w:type="gramStart"/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технический</w:t>
      </w:r>
      <w:proofErr w:type="gramEnd"/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райдер) должно быть указано в Заявке на участие. </w:t>
      </w:r>
    </w:p>
    <w:p w:rsidR="003C5085" w:rsidRPr="003C5085" w:rsidRDefault="003C5085" w:rsidP="003C508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Обладатели Гран-При получают возможность принять участие в одном из фестивалей-конкурсов проекта «Салют Талантов» без организационного сбора в течение одного календарного года с момента получения Гран-При. Участие без организационного сбора допустимо только один раз, в той же номинации и в той же возрастной категории, в которых был получен Гран-При. </w:t>
      </w:r>
    </w:p>
    <w:p w:rsidR="003C5085" w:rsidRPr="003C5085" w:rsidRDefault="003C5085" w:rsidP="003C508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Лауреаты первой степени любого из фестивалей-конкурсов попадают в Суперфинал проекта "Салют Талантов". Исключение составляют Лауреаты I степени в номинациях "Изобразительное творчество" (номинации 10 - 12), которые попадают в Суперфинал проекта "Палитра Мира", а также Лауреаты I степени в номинациях "Театральное творчество" (номинации 23 - 28), которые попадают на Фестиваль и Премию «</w:t>
      </w:r>
      <w:proofErr w:type="spellStart"/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Масочка</w:t>
      </w:r>
      <w:proofErr w:type="spellEnd"/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». </w:t>
      </w:r>
    </w:p>
    <w:p w:rsidR="003C5085" w:rsidRPr="003C5085" w:rsidRDefault="003C5085" w:rsidP="003C508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** - Участник фестиваля-конкурса может участвовать в качестве солиста и/или участника категории «малые формы» в одном фестивале-конкурсе только один раз.  </w:t>
      </w:r>
    </w:p>
    <w:p w:rsidR="003C5085" w:rsidRPr="003C5085" w:rsidRDefault="003C5085" w:rsidP="003C508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*** - Допускается участие коллективов и солистов, проживающих в городах проведения фестиваля или близлежащих городах (не более 200 км от города проведения конкурса), на условиях самостоятельного проживания и транспортировки участников к месту выступления. Такие участники платят </w:t>
      </w:r>
      <w:proofErr w:type="spellStart"/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</w:t>
      </w:r>
      <w:proofErr w:type="gramStart"/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>.в</w:t>
      </w:r>
      <w:proofErr w:type="gramEnd"/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знос</w:t>
      </w:r>
      <w:proofErr w:type="spellEnd"/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коэффициентом 1,5. Заявки от таких участников удовлетворяются согласно квотам:</w:t>
      </w:r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1. Не более двух солистов/малых форм от одного учреждения/педагога и не более двух участий от каждого коллектива (без ограничений количества коллективов от одного учреждения).</w:t>
      </w:r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2. Суммарное количество всех участий, удовлетворяющих п.1, в рамках одного фестиваля – не более 10. </w:t>
      </w:r>
    </w:p>
    <w:p w:rsidR="003C5085" w:rsidRPr="003C5085" w:rsidRDefault="003C5085" w:rsidP="003C508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превышения указанных квот подавшим заявки может быть отказано в участии. Оргкомитет имеет право принять решение об увеличении каждой из квот и сообщить об этом дополнительно. </w:t>
      </w:r>
    </w:p>
    <w:p w:rsidR="003C5085" w:rsidRPr="003C5085" w:rsidRDefault="003C5085" w:rsidP="003C508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Жюри фестивалей:</w:t>
      </w:r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C5085" w:rsidRPr="003C5085" w:rsidRDefault="003C5085" w:rsidP="003C508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Состав жюри составляется оргкомитетом фестиваля из известных артистов, педагогов творческих дисциплин, режиссеров, руководителей творческих коллективов, деятелей культуры и искусств, общественных деятелей. Список членов жюри не разглашается до начала фестиваля. По окончании фестиваля проходит круглый стол, на котором участники и педагоги имеют возможность обсудить с членами жюри конкурсные выступления и обменяться мнениями. Конкурсные выступления участников оцениваются по общепринятым критериям: техническое мастерство (соответственно номинации), артистизм, сложность репертуара и соответствие репертуара возрасту, создание художественного образа, с учетом субъективного мнения каждого из членов жюри. </w:t>
      </w:r>
    </w:p>
    <w:p w:rsidR="003C5085" w:rsidRPr="003C5085" w:rsidRDefault="003C5085" w:rsidP="003C508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Призы и награды:</w:t>
      </w:r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C5085" w:rsidRPr="003C5085" w:rsidRDefault="003C5085" w:rsidP="003C508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Все участники фестивалей получают памятные сувениры. В каждой номинации, возрастной и групповой категории присваиваются звания Лауреата I, II и III степеней, а также звания Дипломанта. Лауреаты награждаются дипломами и кубками, Дипломанты награждаются только дипломами участника. Одному из обладателей I приза, жюри присваивает Гран–При. Обладатели Гран-При получают возможность принять участие в одном из фестивалей-конкурсов проекта «Салют Талантов» без организационного сбора в течение одного календарного года с момента получения Гран-При. Участие без организационного сбора допустимо только один раз, в той же номинации и в той же возрастной категории, в которых был получен Гран-При. Специальные дипломы, выдаваемые при наличии выдающихся участников, по мнению жюри: «Диплом за лучший хореографический номер»,  «Диплом за лучший музыкальный номер», «Лучший балетмейстер-постановщик», «Лучший концертмейстер», «Лучший хормейстер», «Лучший режиссер», «Диплом за лучший костюм», «Диплом самого артистичного участника», «Диплом самого юного участника», «Диплом за лучшую художественную работу». Педагоги, руководители и концертмейстеры получают официальные благодарственные письма и сертификаты о прохождении круглого стола. </w:t>
      </w:r>
    </w:p>
    <w:p w:rsidR="003C5085" w:rsidRPr="003C5085" w:rsidRDefault="003C5085" w:rsidP="003C508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рамках каждого фестиваля-конкурса оргкомитетом вручается специальный диплом «За выдающееся педагогическое мастерство». Педагог, получивший диплом, также получает грант на посещение форума «Развитие». Критериями для выбора обладателя Индивидуального гранта и диплома «За выдающееся педагогическое мастерство» являются уровень мастерства воспитанников педагога, количество и разнообразие представленных номеров, общее впечатление от выступлений. Оргкомитет оставляет за собой право в рамках одного фестиваля присудить более одного Индивидуального гранта на посещение форума «Развитие». </w:t>
      </w:r>
    </w:p>
    <w:p w:rsidR="003C5085" w:rsidRPr="003C5085" w:rsidRDefault="003C5085" w:rsidP="003C508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Лауреаты I степени любого из фестивалей-конкурсов попадают </w:t>
      </w:r>
      <w:proofErr w:type="gramStart"/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попадают </w:t>
      </w:r>
      <w:proofErr w:type="gramStart"/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Суперфинал </w:t>
      </w:r>
      <w:proofErr w:type="spellStart"/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>ArtCon</w:t>
      </w:r>
      <w:proofErr w:type="spellEnd"/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проекта «Салют Талантов». Исключение составляют Лауреаты I степени в номинациях «Изобразительное творчество» (номинации 9 - 11), которые попадают в Суперфинал проекта «Палитра Мира», а также Лауреаты I степени в номинациях «Театральное творчество» (номинации 23 - 28), которые попадают на Фестиваль и Премию «</w:t>
      </w:r>
      <w:proofErr w:type="spellStart"/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Масочка</w:t>
      </w:r>
      <w:proofErr w:type="spellEnd"/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». </w:t>
      </w:r>
    </w:p>
    <w:p w:rsidR="003C5085" w:rsidRPr="003C5085" w:rsidRDefault="003C5085" w:rsidP="003C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3C5085" w:rsidRPr="003C5085" w:rsidRDefault="003C5085" w:rsidP="003C50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3C508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Программы поездки для «VIII Международный Фестиваль-Конкурс Детского и Юношеского Творчества «БАЛТИЙСКИЙ БРИЗ» (Калининград, Россия)»</w:t>
      </w:r>
    </w:p>
    <w:p w:rsidR="003C5085" w:rsidRPr="003C5085" w:rsidRDefault="003C5085" w:rsidP="003C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3C5085" w:rsidRPr="003C5085" w:rsidRDefault="003C5085" w:rsidP="003C50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C50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Россия, Калининград</w:t>
      </w:r>
      <w:r w:rsidRPr="003C50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с 23.03.2020 по 26.03.2020</w:t>
      </w:r>
    </w:p>
    <w:p w:rsidR="003C5085" w:rsidRPr="003C5085" w:rsidRDefault="003C5085" w:rsidP="003C50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50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Программа Калининград №1 (Стандартная, 4 дня) </w:t>
      </w:r>
    </w:p>
    <w:p w:rsidR="003C5085" w:rsidRPr="003C5085" w:rsidRDefault="003C5085" w:rsidP="003C508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C5085" w:rsidRPr="003C5085" w:rsidRDefault="003C5085" w:rsidP="003C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3C5085" w:rsidRPr="003C5085" w:rsidRDefault="003C5085" w:rsidP="003C508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Калининград, 4 дня</w:t>
      </w:r>
    </w:p>
    <w:p w:rsidR="003C5085" w:rsidRPr="003C5085" w:rsidRDefault="003C5085" w:rsidP="003C508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C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 день. 23 Марта 2020. Заезд</w:t>
      </w:r>
    </w:p>
    <w:p w:rsidR="003C5085" w:rsidRPr="003C5085" w:rsidRDefault="003C5085" w:rsidP="003C508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Рекомендованное время прибытия – с 8:00 до 12:00***. Встреча группы </w:t>
      </w:r>
      <w:proofErr w:type="gramStart"/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ж</w:t>
      </w:r>
      <w:proofErr w:type="gramEnd"/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/д вокзале </w:t>
      </w:r>
      <w:r w:rsidRPr="003C508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Калининграда***</w:t>
      </w:r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сопровождающим (не ранее 8:00 утра). Посадка в автобус. </w:t>
      </w:r>
    </w:p>
    <w:p w:rsidR="003C5085" w:rsidRPr="003C5085" w:rsidRDefault="003C5085" w:rsidP="003C508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C5085" w:rsidRPr="003C5085" w:rsidRDefault="003C5085" w:rsidP="003C50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Обзорная автобусная экскурсия по Калининграду:</w:t>
      </w:r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экскурсия с посещением исторических мест и самых значимых памятников.  Увидите мосты старого города –  «Медовый» и «Дровяной», оборонительные сооружения, городские ворота и чудом сохранившиеся кварталы города-сада, прежние районы Кёнигсберга – «</w:t>
      </w:r>
      <w:proofErr w:type="spellStart"/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Амалиенау</w:t>
      </w:r>
      <w:proofErr w:type="spellEnd"/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>Хуфен</w:t>
      </w:r>
      <w:proofErr w:type="spellEnd"/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центральную площадь города - площадь Победы.</w:t>
      </w:r>
    </w:p>
    <w:p w:rsidR="003C5085" w:rsidRPr="003C5085" w:rsidRDefault="003C5085" w:rsidP="003C50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Пешеходная экскурсия по острову </w:t>
      </w:r>
      <w:proofErr w:type="spellStart"/>
      <w:r w:rsidRPr="003C5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Кнайпхоф</w:t>
      </w:r>
      <w:proofErr w:type="spellEnd"/>
      <w:r w:rsidRPr="003C5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 увидите уникальный облик города, где причудливо переплелись эпохи от средневековья до современности, услышите историю основания города, пройдетесь по острову, который помнит еще </w:t>
      </w:r>
      <w:proofErr w:type="spellStart"/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Иммануила</w:t>
      </w:r>
      <w:proofErr w:type="spellEnd"/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Канта – великого европейского философа, где и расположен знаменитый символ Калининграда – Кафедральный собор.</w:t>
      </w:r>
    </w:p>
    <w:p w:rsidR="003C5085" w:rsidRPr="003C5085" w:rsidRDefault="003C5085" w:rsidP="003C508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Трансфер в отель. Размещение в гостинице после 14:00.</w:t>
      </w:r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Свободное время.</w:t>
      </w:r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3C5085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Ночь в отеле.</w:t>
      </w:r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C5085" w:rsidRPr="003C5085" w:rsidRDefault="003C5085" w:rsidP="003C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3C5085" w:rsidRPr="003C5085" w:rsidRDefault="003C5085" w:rsidP="003C508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C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 день. 24 Марта 2020. Конкурсный день</w:t>
      </w:r>
    </w:p>
    <w:p w:rsidR="003C5085" w:rsidRPr="003C5085" w:rsidRDefault="003C5085" w:rsidP="003C508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Завтрак.</w:t>
      </w:r>
      <w:r w:rsidRPr="003C508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Фестивальный день.</w:t>
      </w:r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C5085" w:rsidRPr="003C5085" w:rsidRDefault="003C5085" w:rsidP="003C508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Трансфер на фестиваль. </w:t>
      </w:r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C5085" w:rsidRPr="003C5085" w:rsidRDefault="003C5085" w:rsidP="003C50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Репетиции участников. </w:t>
      </w:r>
    </w:p>
    <w:p w:rsidR="003C5085" w:rsidRPr="003C5085" w:rsidRDefault="003C5085" w:rsidP="003C50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Открытие Фестиваля-Конкурса. </w:t>
      </w:r>
    </w:p>
    <w:p w:rsidR="003C5085" w:rsidRPr="003C5085" w:rsidRDefault="003C5085" w:rsidP="003C50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Конкурсные выступления.</w:t>
      </w:r>
    </w:p>
    <w:p w:rsidR="003C5085" w:rsidRPr="003C5085" w:rsidRDefault="003C5085" w:rsidP="003C50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Мастер-класс.</w:t>
      </w:r>
    </w:p>
    <w:p w:rsidR="003C5085" w:rsidRPr="003C5085" w:rsidRDefault="003C5085" w:rsidP="003C50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Гала-концерт и Награждение. Вручение Дипломов и Кубков участникам. </w:t>
      </w:r>
    </w:p>
    <w:p w:rsidR="003C5085" w:rsidRPr="003C5085" w:rsidRDefault="003C5085" w:rsidP="003C50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Круглый стол для членов жюри, руководителей и педагогов. </w:t>
      </w:r>
    </w:p>
    <w:p w:rsidR="003C5085" w:rsidRPr="003C5085" w:rsidRDefault="003C5085" w:rsidP="003C50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Дискотека для участников.</w:t>
      </w:r>
    </w:p>
    <w:p w:rsidR="003C5085" w:rsidRPr="003C5085" w:rsidRDefault="003C5085" w:rsidP="003C508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окончании фестивального дня все дети и педагоги получают памятные сувениры, руководители и педагоги также получают благодарственные письма и сертификаты об участии в круглом столе, которые могут быть использованы для получения гранта на повышение квалификации педагогов.</w:t>
      </w:r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3C5085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Обед* </w:t>
      </w:r>
      <w:r w:rsidRPr="003C5085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в перерывах между выступлениями за доп. плату</w:t>
      </w:r>
      <w:r w:rsidRPr="003C5085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C5085" w:rsidRPr="003C5085" w:rsidRDefault="003C5085" w:rsidP="003C508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Ночь в отеле.</w:t>
      </w:r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C5085" w:rsidRPr="003C5085" w:rsidRDefault="003C5085" w:rsidP="003C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3C5085" w:rsidRPr="003C5085" w:rsidRDefault="003C5085" w:rsidP="003C508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C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 день. 25 Марта 2020. Свободный день</w:t>
      </w:r>
    </w:p>
    <w:p w:rsidR="003C5085" w:rsidRPr="003C5085" w:rsidRDefault="003C5085" w:rsidP="003C508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Завтрак.</w:t>
      </w:r>
      <w:r w:rsidRPr="003C508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 xml:space="preserve">Свободное время или экскурсии за </w:t>
      </w:r>
      <w:proofErr w:type="spellStart"/>
      <w:r w:rsidRPr="003C508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доп</w:t>
      </w:r>
      <w:proofErr w:type="gramStart"/>
      <w:r w:rsidRPr="003C508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.п</w:t>
      </w:r>
      <w:proofErr w:type="gramEnd"/>
      <w:r w:rsidRPr="003C508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лату</w:t>
      </w:r>
      <w:proofErr w:type="spellEnd"/>
      <w:r w:rsidRPr="003C508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:</w:t>
      </w:r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C5085" w:rsidRPr="003C5085" w:rsidRDefault="003C5085" w:rsidP="003C50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Экскурсия на Куршскую Косу*</w:t>
      </w:r>
      <w:r w:rsidRPr="003C50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Вас ждет посещение Национального парка «Куршская Коса», внесенного в список Всемирного наследия ЮНЕСКО, Вы прогуляетесь по пешеходному маршруту "Танцующий лес", подниметесь на смотровую площадку Высота Эфа. </w:t>
      </w:r>
    </w:p>
    <w:p w:rsidR="003C5085" w:rsidRPr="003C5085" w:rsidRDefault="003C5085" w:rsidP="003C50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Экскурсия Форт 11 </w:t>
      </w:r>
      <w:proofErr w:type="spellStart"/>
      <w:r w:rsidRPr="003C50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Дёнхофф</w:t>
      </w:r>
      <w:proofErr w:type="spellEnd"/>
      <w:r w:rsidRPr="003C50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r w:rsidRPr="003C50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В ходе экскурсии Вы посетите один из наиболее сохранившихся фортов, осмотрите оригинальные немецкие ворота, железные винтовые лестницы, казарменные коридоры, наблюдательный пост, действующий подъёмный механизм для поднятия боеприпасов. </w:t>
      </w:r>
    </w:p>
    <w:p w:rsidR="003C5085" w:rsidRPr="003C5085" w:rsidRDefault="003C5085" w:rsidP="003C508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Ночь в отеле.</w:t>
      </w:r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C5085" w:rsidRPr="003C5085" w:rsidRDefault="003C5085" w:rsidP="003C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="t" fillcolor="#a0a0a0" stroked="f"/>
        </w:pict>
      </w:r>
    </w:p>
    <w:p w:rsidR="003C5085" w:rsidRPr="003C5085" w:rsidRDefault="003C5085" w:rsidP="003C508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C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 день. 26 Марта 2020. Выезд</w:t>
      </w:r>
    </w:p>
    <w:p w:rsidR="003C5085" w:rsidRPr="003C5085" w:rsidRDefault="003C5085" w:rsidP="003C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Завтрак.</w:t>
      </w:r>
      <w:r w:rsidRPr="003C5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Выселение из номеров с вещами не позднее 12:00.  </w:t>
      </w:r>
    </w:p>
    <w:p w:rsidR="003C5085" w:rsidRPr="003C5085" w:rsidRDefault="003C5085" w:rsidP="003C508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Трансфер </w:t>
      </w:r>
      <w:proofErr w:type="gramStart"/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 ж</w:t>
      </w:r>
      <w:proofErr w:type="gramEnd"/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>/д вокзал</w:t>
      </w:r>
      <w:r w:rsidRPr="003C508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 Калининграда</w:t>
      </w:r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Рекомендуемое время отъезда с 10:00 до 14:00***. </w:t>
      </w:r>
    </w:p>
    <w:p w:rsidR="003C5085" w:rsidRPr="003C5085" w:rsidRDefault="003C5085" w:rsidP="003C508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Свободное время до отправления поезда. </w:t>
      </w:r>
    </w:p>
    <w:p w:rsidR="003C5085" w:rsidRPr="003C5085" w:rsidRDefault="003C5085" w:rsidP="003C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="t" fillcolor="#a0a0a0" stroked="f"/>
        </w:pict>
      </w:r>
    </w:p>
    <w:p w:rsidR="003C5085" w:rsidRPr="003C5085" w:rsidRDefault="003C5085" w:rsidP="003C5085">
      <w:pPr>
        <w:spacing w:before="225"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C508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СТОИМОСТЬ ПОЕЗДКИ НА 1 ЧЕЛОВЕКА В РУБЛЯХ </w:t>
      </w:r>
      <w:r w:rsidRPr="003C50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3C508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(Группа 15+1 бесплатно)</w:t>
      </w:r>
    </w:p>
    <w:p w:rsidR="003C5085" w:rsidRPr="003C5085" w:rsidRDefault="003C5085" w:rsidP="003C5085">
      <w:pPr>
        <w:spacing w:before="225"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C5085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00"/>
          <w:lang w:eastAsia="ru-RU"/>
        </w:rPr>
        <w:t>ВСЕ БЕСПЛАТНЫЕ МЕСТА УДВАИВАЮТСЯ ПРИ ПОДАЧЕ ЗАЯВКИ ДО 1 НОЯБРЯ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5545"/>
        <w:gridCol w:w="989"/>
        <w:gridCol w:w="1039"/>
      </w:tblGrid>
      <w:tr w:rsidR="003C5085" w:rsidRPr="003C5085" w:rsidTr="003C50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85" w:rsidRPr="003C5085" w:rsidRDefault="003C5085" w:rsidP="003C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85" w:rsidRPr="003C5085" w:rsidRDefault="003C5085" w:rsidP="003C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размещения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85" w:rsidRPr="003C5085" w:rsidRDefault="003C5085" w:rsidP="003C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до 1 ноября</w:t>
            </w:r>
          </w:p>
        </w:tc>
      </w:tr>
      <w:tr w:rsidR="003C5085" w:rsidRPr="003C5085" w:rsidTr="003C50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85" w:rsidRPr="003C5085" w:rsidRDefault="003C5085" w:rsidP="003C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Хостел </w:t>
            </w:r>
            <w:r w:rsidRPr="003C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Регион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85" w:rsidRPr="003C5085" w:rsidRDefault="003C5085" w:rsidP="003C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многоместное размещение, удобства на этаже, завтрак накрытие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85" w:rsidRPr="003C5085" w:rsidRDefault="003C5085" w:rsidP="003C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C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85" w:rsidRPr="003C5085" w:rsidRDefault="003C5085" w:rsidP="003C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3C5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</w:t>
            </w:r>
          </w:p>
        </w:tc>
      </w:tr>
      <w:tr w:rsidR="003C5085" w:rsidRPr="003C5085" w:rsidTr="003C50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85" w:rsidRPr="003C5085" w:rsidRDefault="003C5085" w:rsidP="003C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Балтика 3*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85" w:rsidRPr="003C5085" w:rsidRDefault="003C5085" w:rsidP="003C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2-3-местное размещение, завтрак шведский 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85" w:rsidRPr="003C5085" w:rsidRDefault="003C5085" w:rsidP="003C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C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85" w:rsidRPr="003C5085" w:rsidRDefault="003C5085" w:rsidP="003C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3C5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</w:t>
            </w:r>
          </w:p>
        </w:tc>
      </w:tr>
      <w:tr w:rsidR="003C5085" w:rsidRPr="003C5085" w:rsidTr="003C50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85" w:rsidRPr="003C5085" w:rsidRDefault="003C5085" w:rsidP="003C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Ибис 3* / Москва 3*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85" w:rsidRPr="003C5085" w:rsidRDefault="003C5085" w:rsidP="003C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2-местное размещение, удобства в номере, завтрак шведский 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85" w:rsidRPr="003C5085" w:rsidRDefault="003C5085" w:rsidP="003C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3C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85" w:rsidRPr="003C5085" w:rsidRDefault="003C5085" w:rsidP="003C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3C5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490</w:t>
            </w:r>
          </w:p>
        </w:tc>
      </w:tr>
    </w:tbl>
    <w:p w:rsidR="003C5085" w:rsidRPr="003C5085" w:rsidRDefault="003C5085" w:rsidP="003C508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C50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3C5085" w:rsidRPr="003C5085" w:rsidRDefault="003C5085" w:rsidP="003C50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C508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Организационный взнос за одну номинацию: 900 рублей с участника (но не более 13500 рублей с коллектива), 1500 рублей с солиста (оплачивается дополнительно, в стоимость поездки не входит).</w:t>
      </w:r>
    </w:p>
    <w:p w:rsidR="003C5085" w:rsidRDefault="003C5085" w:rsidP="003C508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3C5085" w:rsidRDefault="003C5085" w:rsidP="003C508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3C5085" w:rsidRPr="003C5085" w:rsidRDefault="003C5085" w:rsidP="003C508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 СТОИМОСТЬ ВХОДИТ:</w:t>
      </w:r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C5085" w:rsidRPr="003C5085" w:rsidRDefault="003C5085" w:rsidP="003C50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- 3 ночи в отеле</w:t>
      </w:r>
    </w:p>
    <w:p w:rsidR="003C5085" w:rsidRPr="003C5085" w:rsidRDefault="003C5085" w:rsidP="003C50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- 3 завтрака</w:t>
      </w:r>
    </w:p>
    <w:p w:rsidR="003C5085" w:rsidRPr="003C5085" w:rsidRDefault="003C5085" w:rsidP="003C50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Обзорная автобусная экскурсия по Калининграду</w:t>
      </w:r>
    </w:p>
    <w:p w:rsidR="003C5085" w:rsidRPr="003C5085" w:rsidRDefault="003C5085" w:rsidP="003C50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Пешеходная экскурсия по острову </w:t>
      </w:r>
      <w:proofErr w:type="spellStart"/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Кнайпхоф</w:t>
      </w:r>
      <w:proofErr w:type="spellEnd"/>
    </w:p>
    <w:p w:rsidR="003C5085" w:rsidRPr="003C5085" w:rsidRDefault="003C5085" w:rsidP="003C50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обслуживание по программе:</w:t>
      </w:r>
    </w:p>
    <w:p w:rsidR="003C5085" w:rsidRPr="003C5085" w:rsidRDefault="003C5085" w:rsidP="003C5085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 ж/д вокзал – обзорная экскурсия по Калининграду - отель</w:t>
      </w:r>
    </w:p>
    <w:p w:rsidR="003C5085" w:rsidRPr="003C5085" w:rsidRDefault="003C5085" w:rsidP="003C5085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 отель – зал – отель</w:t>
      </w:r>
    </w:p>
    <w:p w:rsidR="003C5085" w:rsidRPr="003C5085" w:rsidRDefault="003C5085" w:rsidP="003C5085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 отель – ж/д вокзал</w:t>
      </w:r>
    </w:p>
    <w:p w:rsidR="003C5085" w:rsidRPr="003C5085" w:rsidRDefault="003C5085" w:rsidP="003C508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ОПЛАЧИВАЕТСЯ ДОПОЛНИТЕЛЬНО:</w:t>
      </w:r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C5085" w:rsidRPr="003C5085" w:rsidRDefault="003C5085" w:rsidP="003C508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Билеты до Калининграда</w:t>
      </w:r>
    </w:p>
    <w:p w:rsidR="003C5085" w:rsidRPr="003C5085" w:rsidRDefault="003C5085" w:rsidP="003C508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Входные билеты в музеи и другие экскурсионные объекты</w:t>
      </w:r>
    </w:p>
    <w:p w:rsidR="003C5085" w:rsidRPr="003C5085" w:rsidRDefault="003C5085" w:rsidP="003C508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экскурсии</w:t>
      </w:r>
    </w:p>
    <w:p w:rsidR="003C5085" w:rsidRPr="003C5085" w:rsidRDefault="003C5085" w:rsidP="003C508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ночлеги в отеле с завтраком</w:t>
      </w:r>
    </w:p>
    <w:p w:rsidR="003C5085" w:rsidRPr="003C5085" w:rsidRDefault="003C5085" w:rsidP="003C508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* - Не входит в стоимость поездки и оплачивается дополнительно </w:t>
      </w:r>
    </w:p>
    <w:p w:rsidR="003C5085" w:rsidRPr="003C5085" w:rsidRDefault="003C5085" w:rsidP="003C508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** - Количество мест в гостиницах ограничено!!! Бронирование мест в гостинице выбранной категории производится только после регистрации заявки (внесения предоплаты) </w:t>
      </w:r>
    </w:p>
    <w:p w:rsidR="003C5085" w:rsidRPr="003C5085" w:rsidRDefault="003C5085" w:rsidP="003C508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>*** - В случае</w:t>
      </w:r>
      <w:proofErr w:type="gramStart"/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proofErr w:type="gramEnd"/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если коллективу необходим трансфер в другое время или дату, или из ж/д вокзала/аэропорта, отличающихся от указанных в программе, возможен перерасчет стоимости за счет включения индивидуального трансфера. </w:t>
      </w:r>
    </w:p>
    <w:p w:rsidR="003C5085" w:rsidRPr="003C5085" w:rsidRDefault="003C5085" w:rsidP="003C50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C50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Россия, Калининград</w:t>
      </w:r>
      <w:r w:rsidRPr="003C50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с 23.03.2020 по 25.03.2020</w:t>
      </w:r>
    </w:p>
    <w:p w:rsidR="003C5085" w:rsidRPr="003C5085" w:rsidRDefault="003C5085" w:rsidP="003C50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50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Программа Калининград №2 (Сокращенная, 3 дня) </w:t>
      </w:r>
    </w:p>
    <w:p w:rsidR="003C5085" w:rsidRPr="003C5085" w:rsidRDefault="003C5085" w:rsidP="003C508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C5085" w:rsidRPr="003C5085" w:rsidRDefault="003C5085" w:rsidP="003C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="t" fillcolor="#a0a0a0" stroked="f"/>
        </w:pict>
      </w:r>
    </w:p>
    <w:p w:rsidR="003C5085" w:rsidRPr="003C5085" w:rsidRDefault="003C5085" w:rsidP="003C508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Калининград, 3 дня</w:t>
      </w:r>
    </w:p>
    <w:p w:rsidR="003C5085" w:rsidRPr="003C5085" w:rsidRDefault="003C5085" w:rsidP="003C508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C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 день. 23 Марта 2020. Заезд</w:t>
      </w:r>
    </w:p>
    <w:p w:rsidR="003C5085" w:rsidRPr="003C5085" w:rsidRDefault="003C5085" w:rsidP="003C508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Рекомендованное время прибытия – с 8:00 до 12:00***. Встреча группы </w:t>
      </w:r>
      <w:proofErr w:type="gramStart"/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ж</w:t>
      </w:r>
      <w:proofErr w:type="gramEnd"/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/д вокзале </w:t>
      </w:r>
      <w:r w:rsidRPr="003C508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Калининграда***</w:t>
      </w:r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сопровождающим (не ранее 8:00 утра). </w:t>
      </w:r>
    </w:p>
    <w:p w:rsidR="003C5085" w:rsidRPr="003C5085" w:rsidRDefault="003C5085" w:rsidP="003C508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Посадка в автобус. </w:t>
      </w:r>
    </w:p>
    <w:p w:rsidR="003C5085" w:rsidRPr="003C5085" w:rsidRDefault="003C5085" w:rsidP="003C508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Обзорная автобусная экскурсия по Калининграду: </w:t>
      </w:r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</w:t>
      </w:r>
      <w:r w:rsidRPr="003C5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посещением исторических мест и самых значимых памятников.  Увидите мосты старого города –  «Медовый» и «Дровяной», оборонительные сооружения, городские ворота и чудом сохранившиеся кварталы города-сада, прежние районы Кёнигсберга – «</w:t>
      </w:r>
      <w:proofErr w:type="spellStart"/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Амалиенау</w:t>
      </w:r>
      <w:proofErr w:type="spellEnd"/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>Хуфен</w:t>
      </w:r>
      <w:proofErr w:type="spellEnd"/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центральную площадь города - площадь Победы.</w:t>
      </w:r>
    </w:p>
    <w:p w:rsidR="003C5085" w:rsidRPr="003C5085" w:rsidRDefault="003C5085" w:rsidP="003C508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Пешеходная экскурсия по острову </w:t>
      </w:r>
      <w:proofErr w:type="spellStart"/>
      <w:r w:rsidRPr="003C5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Кнайпхоф</w:t>
      </w:r>
      <w:proofErr w:type="spellEnd"/>
      <w:r w:rsidRPr="003C5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увидите уникальный облик города, где причудливо переплелись эпохи от средневековья до современности, </w:t>
      </w:r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услышите историю основания города, пройдетесь по острову, который помнит еще </w:t>
      </w:r>
      <w:proofErr w:type="spellStart"/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Иммануила</w:t>
      </w:r>
      <w:proofErr w:type="spellEnd"/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Канта – великого европейского философа, где и расположен знаменитый символ Калининграда – Кафедральный собор.</w:t>
      </w:r>
    </w:p>
    <w:p w:rsidR="003C5085" w:rsidRPr="003C5085" w:rsidRDefault="003C5085" w:rsidP="003C508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Трансфер в отель. Размещение в гостинице после 14:00.</w:t>
      </w:r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Свободное время.</w:t>
      </w:r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3C5085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Ночь в отеле.</w:t>
      </w:r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C5085" w:rsidRPr="003C5085" w:rsidRDefault="003C5085" w:rsidP="003C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="t" fillcolor="#a0a0a0" stroked="f"/>
        </w:pict>
      </w:r>
    </w:p>
    <w:p w:rsidR="003C5085" w:rsidRPr="003C5085" w:rsidRDefault="003C5085" w:rsidP="003C508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C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 день. 24 Марта 2020. Конкурсный день</w:t>
      </w:r>
    </w:p>
    <w:p w:rsidR="003C5085" w:rsidRPr="003C5085" w:rsidRDefault="003C5085" w:rsidP="003C508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Завтрак.</w:t>
      </w:r>
      <w:r w:rsidRPr="003C508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Фестивальный день.</w:t>
      </w:r>
      <w:r w:rsidRPr="003C508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</w:r>
      <w:r w:rsidRPr="003C5085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Трансфер на фестиваль. </w:t>
      </w:r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C5085" w:rsidRPr="003C5085" w:rsidRDefault="003C5085" w:rsidP="003C508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Репетиции участников. </w:t>
      </w:r>
    </w:p>
    <w:p w:rsidR="003C5085" w:rsidRPr="003C5085" w:rsidRDefault="003C5085" w:rsidP="003C508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Открытие Фестиваля-Конкурса. </w:t>
      </w:r>
    </w:p>
    <w:p w:rsidR="003C5085" w:rsidRPr="003C5085" w:rsidRDefault="003C5085" w:rsidP="003C508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Конкурсные выступления.</w:t>
      </w:r>
    </w:p>
    <w:p w:rsidR="003C5085" w:rsidRPr="003C5085" w:rsidRDefault="003C5085" w:rsidP="003C508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Мастер-класс.</w:t>
      </w:r>
    </w:p>
    <w:p w:rsidR="003C5085" w:rsidRPr="003C5085" w:rsidRDefault="003C5085" w:rsidP="003C508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Гала-концерт и Награждение. Вручение Дипломов и Кубков участникам. </w:t>
      </w:r>
    </w:p>
    <w:p w:rsidR="003C5085" w:rsidRPr="003C5085" w:rsidRDefault="003C5085" w:rsidP="003C508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Круглый стол для членов жюри, руководителей и педагогов. </w:t>
      </w:r>
    </w:p>
    <w:p w:rsidR="003C5085" w:rsidRPr="003C5085" w:rsidRDefault="003C5085" w:rsidP="003C508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Дискотека для участников.</w:t>
      </w:r>
    </w:p>
    <w:p w:rsidR="003C5085" w:rsidRPr="003C5085" w:rsidRDefault="003C5085" w:rsidP="003C508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окончании фестивального дня все дети и педагоги получают памятные сувениры, руководители и педагоги также получают благодарственные письма и сертификаты об участии в круглом столе, которые могут быть использованы для получения гранта на повышение квалификации педагогов.</w:t>
      </w:r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3C5085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Обед* </w:t>
      </w:r>
      <w:r w:rsidRPr="003C5085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в перерывах между выступлениями за доп. плату</w:t>
      </w:r>
      <w:r w:rsidRPr="003C5085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C5085" w:rsidRPr="003C5085" w:rsidRDefault="003C5085" w:rsidP="003C508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Трансфер в отель.</w:t>
      </w:r>
      <w:r w:rsidRPr="003C5085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3C508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Ночь в отеле.</w:t>
      </w:r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C5085" w:rsidRPr="003C5085" w:rsidRDefault="003C5085" w:rsidP="003C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1.5pt" o:hralign="center" o:hrstd="t" o:hr="t" fillcolor="#a0a0a0" stroked="f"/>
        </w:pict>
      </w:r>
    </w:p>
    <w:p w:rsidR="003C5085" w:rsidRPr="003C5085" w:rsidRDefault="003C5085" w:rsidP="003C508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C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 день. 25 Марта 2020. Выезд</w:t>
      </w:r>
    </w:p>
    <w:p w:rsidR="003C5085" w:rsidRPr="003C5085" w:rsidRDefault="003C5085" w:rsidP="003C5085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Завтрак.</w:t>
      </w:r>
      <w:r w:rsidRPr="003C5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Выселение из номеров с вещами не позднее 12:00. </w:t>
      </w:r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Трансфер </w:t>
      </w:r>
      <w:proofErr w:type="gramStart"/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ж</w:t>
      </w:r>
      <w:proofErr w:type="gramEnd"/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>/д вокзал</w:t>
      </w:r>
      <w:r w:rsidRPr="003C5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Калининграда</w:t>
      </w:r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Рекомендуемое время отъезда с 10:00 до 14:00***.</w:t>
      </w:r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Свободное время до отправления поезда.</w:t>
      </w:r>
    </w:p>
    <w:p w:rsidR="003C5085" w:rsidRPr="003C5085" w:rsidRDefault="003C5085" w:rsidP="003C508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1.5pt" o:hralign="center" o:hrstd="t" o:hr="t" fillcolor="#a0a0a0" stroked="f"/>
        </w:pict>
      </w:r>
    </w:p>
    <w:p w:rsidR="003C5085" w:rsidRPr="003C5085" w:rsidRDefault="003C5085" w:rsidP="003C5085">
      <w:pPr>
        <w:spacing w:before="225"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C508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СТОИМОСТЬ ПОЕЗДКИ НА 1 ЧЕЛОВЕКА В РУБЛЯХ</w:t>
      </w:r>
      <w:r w:rsidRPr="003C50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3C508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(Группа 15+1 бесплатно)</w:t>
      </w:r>
    </w:p>
    <w:p w:rsidR="003C5085" w:rsidRPr="003C5085" w:rsidRDefault="003C5085" w:rsidP="003C5085">
      <w:pPr>
        <w:spacing w:before="225"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C5085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00"/>
          <w:lang w:eastAsia="ru-RU"/>
        </w:rPr>
        <w:t>ВСЕ БЕСПЛАТНЫЕ МЕСТА УДВАИВАЮТСЯ ПРИ ПОДАЧЕ ЗАЯВКИ ДО 1 НОЯБРЯ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8"/>
        <w:gridCol w:w="5526"/>
        <w:gridCol w:w="1023"/>
        <w:gridCol w:w="1084"/>
      </w:tblGrid>
      <w:tr w:rsidR="003C5085" w:rsidRPr="003C5085" w:rsidTr="003C50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85" w:rsidRPr="003C5085" w:rsidRDefault="003C5085" w:rsidP="003C5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C508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85" w:rsidRPr="003C5085" w:rsidRDefault="003C5085" w:rsidP="003C5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C508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Условия размещения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85" w:rsidRPr="003C5085" w:rsidRDefault="003C5085" w:rsidP="003C5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C508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Стоимость до 1 ноября</w:t>
            </w:r>
          </w:p>
        </w:tc>
      </w:tr>
      <w:tr w:rsidR="003C5085" w:rsidRPr="003C5085" w:rsidTr="003C50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85" w:rsidRPr="003C5085" w:rsidRDefault="003C5085" w:rsidP="003C5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C508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Хостел </w:t>
            </w:r>
            <w:r w:rsidRPr="003C508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Регион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85" w:rsidRPr="003C5085" w:rsidRDefault="003C5085" w:rsidP="003C5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C508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многоместное размещение, удобства на этаже, завтрак накрытие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85" w:rsidRPr="003C5085" w:rsidRDefault="003C5085" w:rsidP="003C5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  <w:r w:rsidRPr="003C508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85" w:rsidRPr="003C5085" w:rsidRDefault="003C5085" w:rsidP="003C5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  <w:r w:rsidRPr="003C508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790</w:t>
            </w:r>
          </w:p>
        </w:tc>
      </w:tr>
      <w:tr w:rsidR="003C5085" w:rsidRPr="003C5085" w:rsidTr="003C50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85" w:rsidRPr="003C5085" w:rsidRDefault="003C5085" w:rsidP="003C5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C508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Балтика 3*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85" w:rsidRPr="003C5085" w:rsidRDefault="003C5085" w:rsidP="003C5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C508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2-3-местное размещение, завтрак шведский 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85" w:rsidRPr="003C5085" w:rsidRDefault="003C5085" w:rsidP="003C5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  <w:r w:rsidRPr="003C508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85" w:rsidRPr="003C5085" w:rsidRDefault="003C5085" w:rsidP="003C5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  <w:r w:rsidRPr="003C508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290</w:t>
            </w:r>
          </w:p>
        </w:tc>
      </w:tr>
      <w:tr w:rsidR="003C5085" w:rsidRPr="003C5085" w:rsidTr="003C50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85" w:rsidRPr="003C5085" w:rsidRDefault="003C5085" w:rsidP="003C5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C508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 Ибис 3* / Москва 3*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85" w:rsidRPr="003C5085" w:rsidRDefault="003C5085" w:rsidP="003C5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C508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2-местное размещение, удобства в номере, завтрак шведский 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85" w:rsidRPr="003C5085" w:rsidRDefault="003C5085" w:rsidP="003C5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</w:t>
            </w:r>
            <w:r w:rsidRPr="003C508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85" w:rsidRPr="003C5085" w:rsidRDefault="003C5085" w:rsidP="003C5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  <w:r w:rsidRPr="003C508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490</w:t>
            </w:r>
          </w:p>
        </w:tc>
      </w:tr>
    </w:tbl>
    <w:p w:rsidR="003C5085" w:rsidRPr="003C5085" w:rsidRDefault="003C5085" w:rsidP="003C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3C50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3C5085" w:rsidRPr="003C5085" w:rsidRDefault="003C5085" w:rsidP="003C5085">
      <w:pPr>
        <w:spacing w:before="225"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3C508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Организационный взнос за одну номинацию: 900 рублей с участника (но не более 13500 рублей с коллектива), 1500 рублей с солиста (оплачивается дополнительно, в стоимость поездки не входит</w:t>
      </w:r>
      <w:proofErr w:type="gramEnd"/>
    </w:p>
    <w:p w:rsidR="003C5085" w:rsidRDefault="003C5085" w:rsidP="003C508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3C5085" w:rsidRPr="003C5085" w:rsidRDefault="003C5085" w:rsidP="003C508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 СТОИМОСТЬ ВХОДИТ:</w:t>
      </w:r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C5085" w:rsidRPr="003C5085" w:rsidRDefault="003C5085" w:rsidP="003C508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- 2 ночи в отеле</w:t>
      </w:r>
    </w:p>
    <w:p w:rsidR="003C5085" w:rsidRPr="003C5085" w:rsidRDefault="003C5085" w:rsidP="003C508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- 2 завтрака</w:t>
      </w:r>
    </w:p>
    <w:p w:rsidR="003C5085" w:rsidRPr="003C5085" w:rsidRDefault="003C5085" w:rsidP="003C508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Обзорная автобусная экскурсия по Калининграду</w:t>
      </w:r>
    </w:p>
    <w:p w:rsidR="003C5085" w:rsidRPr="003C5085" w:rsidRDefault="003C5085" w:rsidP="003C508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Пешеходная экскурсия по острову </w:t>
      </w:r>
      <w:proofErr w:type="spellStart"/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Кнайпхоф</w:t>
      </w:r>
      <w:proofErr w:type="spellEnd"/>
    </w:p>
    <w:p w:rsidR="003C5085" w:rsidRPr="003C5085" w:rsidRDefault="003C5085" w:rsidP="003C508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обслуживание по программе:</w:t>
      </w:r>
    </w:p>
    <w:p w:rsidR="003C5085" w:rsidRPr="003C5085" w:rsidRDefault="003C5085" w:rsidP="003C5085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 ж/д вокзал – обзорная экскурсия по Калининграду - отель</w:t>
      </w:r>
    </w:p>
    <w:p w:rsidR="003C5085" w:rsidRPr="003C5085" w:rsidRDefault="003C5085" w:rsidP="003C5085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 отель – зал – отель</w:t>
      </w:r>
    </w:p>
    <w:p w:rsidR="003C5085" w:rsidRPr="003C5085" w:rsidRDefault="003C5085" w:rsidP="003C5085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 отель – ж/д вокзал</w:t>
      </w:r>
    </w:p>
    <w:p w:rsidR="003C5085" w:rsidRPr="003C5085" w:rsidRDefault="003C5085" w:rsidP="003C508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ОПЛАЧИВАЕТСЯ ДОПОЛНИТЕЛЬНО:</w:t>
      </w:r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C5085" w:rsidRPr="003C5085" w:rsidRDefault="003C5085" w:rsidP="003C508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Билеты до Калининграда</w:t>
      </w:r>
    </w:p>
    <w:p w:rsidR="003C5085" w:rsidRPr="003C5085" w:rsidRDefault="003C5085" w:rsidP="003C508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Входные билеты в музеи и другие экскурсионные объекты</w:t>
      </w:r>
    </w:p>
    <w:p w:rsidR="003C5085" w:rsidRPr="003C5085" w:rsidRDefault="003C5085" w:rsidP="003C508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экскурсии</w:t>
      </w:r>
    </w:p>
    <w:p w:rsidR="003C5085" w:rsidRPr="003C5085" w:rsidRDefault="003C5085" w:rsidP="003C508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ночлеги в отеле с завтраком</w:t>
      </w:r>
    </w:p>
    <w:p w:rsidR="003C5085" w:rsidRPr="003C5085" w:rsidRDefault="003C5085" w:rsidP="003C508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* - Не входит в стоимость поездки и оплачивается дополнительно </w:t>
      </w:r>
    </w:p>
    <w:p w:rsidR="003C5085" w:rsidRPr="003C5085" w:rsidRDefault="003C5085" w:rsidP="003C508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** - Количество мест в гостиницах ограничено!!! Бронирование мест в гостинице выбранной категории производится только после регистрации заявки (внесения предоплаты) </w:t>
      </w:r>
    </w:p>
    <w:p w:rsidR="003C5085" w:rsidRDefault="003C5085" w:rsidP="003C508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>*** - В случае</w:t>
      </w:r>
      <w:proofErr w:type="gramStart"/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proofErr w:type="gramEnd"/>
      <w:r w:rsidRPr="003C5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если коллективу необходим трансфер в другое время или дату, или из ж/д вокзала/аэропорта, отличающихся от указанных в программе, возможен перерасчет стоимости за счет включения индивидуального трансфера. </w:t>
      </w:r>
    </w:p>
    <w:p w:rsidR="0001511B" w:rsidRDefault="003C5085" w:rsidP="003C5085">
      <w:pPr>
        <w:spacing w:before="100" w:beforeAutospacing="1" w:after="100" w:afterAutospacing="1" w:line="240" w:lineRule="auto"/>
      </w:pPr>
      <w:r>
        <w:tab/>
        <w:t xml:space="preserve">                          </w:t>
      </w:r>
      <w:bookmarkStart w:id="0" w:name="_GoBack"/>
      <w:bookmarkEnd w:id="0"/>
      <w:r w:rsidRPr="00FF44FF">
        <w:rPr>
          <w:b/>
          <w:i/>
          <w:sz w:val="28"/>
          <w:szCs w:val="28"/>
        </w:rPr>
        <w:t>До встречи на фестивале!</w:t>
      </w:r>
    </w:p>
    <w:sectPr w:rsidR="0001511B" w:rsidSect="003C5085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4D5"/>
    <w:multiLevelType w:val="multilevel"/>
    <w:tmpl w:val="8B92D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34741"/>
    <w:multiLevelType w:val="multilevel"/>
    <w:tmpl w:val="B194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33FE6"/>
    <w:multiLevelType w:val="multilevel"/>
    <w:tmpl w:val="22DA6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C5200C"/>
    <w:multiLevelType w:val="multilevel"/>
    <w:tmpl w:val="2D8A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D91885"/>
    <w:multiLevelType w:val="multilevel"/>
    <w:tmpl w:val="C5AAB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F22424"/>
    <w:multiLevelType w:val="multilevel"/>
    <w:tmpl w:val="88AA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38424C"/>
    <w:multiLevelType w:val="multilevel"/>
    <w:tmpl w:val="19AA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4B1AEE"/>
    <w:multiLevelType w:val="multilevel"/>
    <w:tmpl w:val="C042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37639A"/>
    <w:multiLevelType w:val="multilevel"/>
    <w:tmpl w:val="ABD2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2B108B"/>
    <w:multiLevelType w:val="multilevel"/>
    <w:tmpl w:val="BF1AF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D32CEB"/>
    <w:multiLevelType w:val="multilevel"/>
    <w:tmpl w:val="016A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0D6D1B"/>
    <w:multiLevelType w:val="multilevel"/>
    <w:tmpl w:val="EE5A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11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85"/>
    <w:rsid w:val="0001511B"/>
    <w:rsid w:val="003C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0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0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ax-tou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2850</Words>
  <Characters>16249</Characters>
  <Application>Microsoft Office Word</Application>
  <DocSecurity>0</DocSecurity>
  <Lines>135</Lines>
  <Paragraphs>38</Paragraphs>
  <ScaleCrop>false</ScaleCrop>
  <Company>SPecialiST RePack</Company>
  <LinksUpToDate>false</LinksUpToDate>
  <CharactersWithSpaces>19061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UMAX</dc:creator>
  <cp:lastModifiedBy>UMAX</cp:lastModifiedBy>
  <cp:revision>1</cp:revision>
  <dcterms:created xsi:type="dcterms:W3CDTF">2019-10-31T12:38:00Z</dcterms:created>
  <dcterms:modified xsi:type="dcterms:W3CDTF">2019-10-31T12:45:00Z</dcterms:modified>
</cp:coreProperties>
</file>