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63" w:rsidRPr="00FF44FF" w:rsidRDefault="00934863" w:rsidP="00934863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934863" w:rsidRPr="00FF44FF" w:rsidRDefault="00934863" w:rsidP="00934863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5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34863" w:rsidRDefault="00934863" w:rsidP="00934863">
      <w:r w:rsidRPr="00FF44F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</w:t>
      </w:r>
    </w:p>
    <w:p w:rsidR="00934863" w:rsidRDefault="00934863" w:rsidP="00934863">
      <w:pPr>
        <w:shd w:val="clear" w:color="auto" w:fill="FFFFFF"/>
        <w:spacing w:before="375"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934863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Международный творческий лагерь «Арт-Волна» в Пицунде</w:t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(15+1)</w:t>
      </w:r>
    </w:p>
    <w:p w:rsidR="00934863" w:rsidRPr="00934863" w:rsidRDefault="00934863" w:rsidP="009348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4863">
        <w:rPr>
          <w:rFonts w:ascii="Times New Roman" w:hAnsi="Times New Roman" w:cs="Times New Roman"/>
          <w:sz w:val="24"/>
          <w:szCs w:val="24"/>
          <w:lang w:eastAsia="ru-RU"/>
        </w:rPr>
        <w:t>(1 смена)</w:t>
      </w:r>
      <w:r w:rsidRPr="00934863">
        <w:rPr>
          <w:rFonts w:ascii="Times New Roman" w:hAnsi="Times New Roman" w:cs="Times New Roman"/>
          <w:sz w:val="24"/>
          <w:szCs w:val="24"/>
        </w:rPr>
        <w:t xml:space="preserve"> </w:t>
      </w:r>
      <w:r w:rsidRPr="00934863">
        <w:rPr>
          <w:rFonts w:ascii="Times New Roman" w:hAnsi="Times New Roman" w:cs="Times New Roman"/>
          <w:sz w:val="24"/>
          <w:szCs w:val="24"/>
          <w:lang w:eastAsia="ru-RU"/>
        </w:rPr>
        <w:t xml:space="preserve">c 1 по 7 июня 2020 Подача заявок до 25 апреля </w:t>
      </w:r>
    </w:p>
    <w:p w:rsidR="00934863" w:rsidRPr="00934863" w:rsidRDefault="00934863" w:rsidP="009348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4863">
        <w:rPr>
          <w:rFonts w:ascii="Times New Roman" w:hAnsi="Times New Roman" w:cs="Times New Roman"/>
          <w:sz w:val="24"/>
          <w:szCs w:val="24"/>
          <w:lang w:eastAsia="ru-RU"/>
        </w:rPr>
        <w:t>(2</w:t>
      </w:r>
      <w:r w:rsidRPr="00934863">
        <w:rPr>
          <w:rFonts w:ascii="Times New Roman" w:hAnsi="Times New Roman" w:cs="Times New Roman"/>
          <w:sz w:val="24"/>
          <w:szCs w:val="24"/>
          <w:lang w:eastAsia="ru-RU"/>
        </w:rPr>
        <w:t xml:space="preserve"> смена)</w:t>
      </w:r>
      <w:r w:rsidRPr="00934863">
        <w:rPr>
          <w:rFonts w:ascii="Times New Roman" w:hAnsi="Times New Roman" w:cs="Times New Roman"/>
          <w:sz w:val="24"/>
          <w:szCs w:val="24"/>
        </w:rPr>
        <w:t xml:space="preserve"> </w:t>
      </w:r>
      <w:r w:rsidRPr="009348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c 7 по 13 июня 2020  </w:t>
      </w:r>
      <w:r w:rsidRPr="00934863">
        <w:rPr>
          <w:rFonts w:ascii="Times New Roman" w:hAnsi="Times New Roman" w:cs="Times New Roman"/>
          <w:sz w:val="24"/>
          <w:szCs w:val="24"/>
          <w:lang w:eastAsia="ru-RU"/>
        </w:rPr>
        <w:t>Подача заявок до 1 мая</w:t>
      </w:r>
    </w:p>
    <w:p w:rsidR="007B73D6" w:rsidRPr="00934863" w:rsidRDefault="00934863" w:rsidP="009348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4863">
        <w:rPr>
          <w:rFonts w:ascii="Times New Roman" w:hAnsi="Times New Roman" w:cs="Times New Roman"/>
          <w:sz w:val="24"/>
          <w:szCs w:val="24"/>
          <w:lang w:eastAsia="ru-RU"/>
        </w:rPr>
        <w:t>(3</w:t>
      </w:r>
      <w:r w:rsidRPr="00934863">
        <w:rPr>
          <w:rFonts w:ascii="Times New Roman" w:hAnsi="Times New Roman" w:cs="Times New Roman"/>
          <w:sz w:val="24"/>
          <w:szCs w:val="24"/>
          <w:lang w:eastAsia="ru-RU"/>
        </w:rPr>
        <w:t xml:space="preserve"> смена)</w:t>
      </w:r>
      <w:r w:rsidRPr="00934863">
        <w:rPr>
          <w:rFonts w:ascii="Times New Roman" w:hAnsi="Times New Roman" w:cs="Times New Roman"/>
          <w:sz w:val="24"/>
          <w:szCs w:val="24"/>
          <w:lang w:eastAsia="ru-RU"/>
        </w:rPr>
        <w:t xml:space="preserve"> с 13 -19 июня 2020   Подача заявок до 5 мая</w:t>
      </w:r>
    </w:p>
    <w:p w:rsidR="00934863" w:rsidRPr="00934863" w:rsidRDefault="00934863" w:rsidP="00934863">
      <w:pPr>
        <w:pStyle w:val="a3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3486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(4</w:t>
      </w:r>
      <w:r w:rsidRPr="0093486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смена)</w:t>
      </w:r>
      <w:r w:rsidRPr="0093486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 19- 24 июня 2020 Подача заявок до 15 мая</w:t>
      </w:r>
    </w:p>
    <w:p w:rsidR="00934863" w:rsidRDefault="00934863" w:rsidP="0093486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486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(5</w:t>
      </w:r>
      <w:r w:rsidRPr="0093486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смена)</w:t>
      </w:r>
      <w:r w:rsidRPr="0093486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 24- 30 июня 2020 Подача заявок до 15 мая</w:t>
      </w:r>
    </w:p>
    <w:p w:rsidR="00934863" w:rsidRDefault="00934863" w:rsidP="00934863"/>
    <w:p w:rsidR="00934863" w:rsidRDefault="00934863" w:rsidP="00934863">
      <w:pPr>
        <w:tabs>
          <w:tab w:val="left" w:pos="1774"/>
        </w:tabs>
      </w:pPr>
      <w:r>
        <w:tab/>
      </w:r>
      <w:hyperlink r:id="rId6" w:history="1">
        <w:r w:rsidRPr="00934863">
          <w:rPr>
            <w:rStyle w:val="a4"/>
            <w:rFonts w:ascii="Museo" w:hAnsi="Museo"/>
            <w:color w:val="auto"/>
            <w:sz w:val="32"/>
            <w:szCs w:val="32"/>
            <w:shd w:val="clear" w:color="auto" w:fill="FFFFFF"/>
          </w:rPr>
          <w:t>Программа – 7 дней</w:t>
        </w:r>
      </w:hyperlink>
    </w:p>
    <w:p w:rsidR="00934863" w:rsidRPr="0036395E" w:rsidRDefault="00934863" w:rsidP="00934863">
      <w:pPr>
        <w:tabs>
          <w:tab w:val="left" w:pos="177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95E">
        <w:rPr>
          <w:rFonts w:ascii="Times New Roman" w:hAnsi="Times New Roman" w:cs="Times New Roman"/>
          <w:b/>
          <w:sz w:val="24"/>
          <w:szCs w:val="24"/>
          <w:u w:val="single"/>
        </w:rPr>
        <w:t>День 1. Экскурсия по г. Гагра + Заселение в Творческий лагерь (трансфер предоставляется)</w:t>
      </w:r>
    </w:p>
    <w:p w:rsidR="00934863" w:rsidRPr="0036395E" w:rsidRDefault="00934863" w:rsidP="00934863">
      <w:pPr>
        <w:tabs>
          <w:tab w:val="left" w:pos="1774"/>
        </w:tabs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 xml:space="preserve">Прибытие группы </w:t>
      </w:r>
      <w:proofErr w:type="gramStart"/>
      <w:r w:rsidRPr="0036395E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36395E">
        <w:rPr>
          <w:rFonts w:ascii="Times New Roman" w:hAnsi="Times New Roman" w:cs="Times New Roman"/>
          <w:sz w:val="24"/>
          <w:szCs w:val="24"/>
        </w:rPr>
        <w:t>/д вокзал или в аэропорт Адлера, встреча с сопровождающим. Рекомендуемое время прибытия: с 8.00 до 11.00. Встреча с сопровождающим: не ранее 8.00.</w:t>
      </w:r>
    </w:p>
    <w:p w:rsidR="00934863" w:rsidRPr="0036395E" w:rsidRDefault="00934863" w:rsidP="00934863">
      <w:pPr>
        <w:tabs>
          <w:tab w:val="left" w:pos="1774"/>
        </w:tabs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Посадка в автобус. Отправление группы по расписанию. Трассовая экскурсия по пути в Гагры.</w:t>
      </w:r>
      <w:r w:rsidRPr="0036395E">
        <w:rPr>
          <w:rFonts w:ascii="Times New Roman" w:hAnsi="Times New Roman" w:cs="Times New Roman"/>
          <w:sz w:val="24"/>
          <w:szCs w:val="24"/>
        </w:rPr>
        <w:br/>
      </w:r>
      <w:r w:rsidRPr="0036395E">
        <w:rPr>
          <w:rFonts w:ascii="Times New Roman" w:hAnsi="Times New Roman" w:cs="Times New Roman"/>
          <w:sz w:val="24"/>
          <w:szCs w:val="24"/>
        </w:rPr>
        <w:br/>
        <w:t>Приезд в г. Гагра. Обзорно-познавательная экскурсия по историческим достопримечательностям и красивейшим местам курорта. Объекты показа: Знаменитая колоннада с фонтаном, построенная в мавританском стиле в 1956 г., Исторический ресторан «</w:t>
      </w:r>
      <w:proofErr w:type="spellStart"/>
      <w:r w:rsidRPr="0036395E">
        <w:rPr>
          <w:rFonts w:ascii="Times New Roman" w:hAnsi="Times New Roman" w:cs="Times New Roman"/>
          <w:sz w:val="24"/>
          <w:szCs w:val="24"/>
        </w:rPr>
        <w:t>Гагрипш</w:t>
      </w:r>
      <w:proofErr w:type="spellEnd"/>
      <w:r w:rsidRPr="0036395E">
        <w:rPr>
          <w:rFonts w:ascii="Times New Roman" w:hAnsi="Times New Roman" w:cs="Times New Roman"/>
          <w:sz w:val="24"/>
          <w:szCs w:val="24"/>
        </w:rPr>
        <w:t xml:space="preserve">» - 1902 г., Замок принца </w:t>
      </w:r>
      <w:proofErr w:type="spellStart"/>
      <w:r w:rsidRPr="0036395E">
        <w:rPr>
          <w:rFonts w:ascii="Times New Roman" w:hAnsi="Times New Roman" w:cs="Times New Roman"/>
          <w:sz w:val="24"/>
          <w:szCs w:val="24"/>
        </w:rPr>
        <w:t>Ольденбургского</w:t>
      </w:r>
      <w:proofErr w:type="spellEnd"/>
      <w:r w:rsidRPr="0036395E">
        <w:rPr>
          <w:rFonts w:ascii="Times New Roman" w:hAnsi="Times New Roman" w:cs="Times New Roman"/>
          <w:sz w:val="24"/>
          <w:szCs w:val="24"/>
        </w:rPr>
        <w:t xml:space="preserve">, Храм IV – V вв., Приморский парк, Крепость </w:t>
      </w:r>
      <w:proofErr w:type="spellStart"/>
      <w:r w:rsidRPr="0036395E">
        <w:rPr>
          <w:rFonts w:ascii="Times New Roman" w:hAnsi="Times New Roman" w:cs="Times New Roman"/>
          <w:sz w:val="24"/>
          <w:szCs w:val="24"/>
        </w:rPr>
        <w:t>Абаата</w:t>
      </w:r>
      <w:proofErr w:type="spellEnd"/>
      <w:r w:rsidRPr="0036395E">
        <w:rPr>
          <w:rFonts w:ascii="Times New Roman" w:hAnsi="Times New Roman" w:cs="Times New Roman"/>
          <w:sz w:val="24"/>
          <w:szCs w:val="24"/>
        </w:rPr>
        <w:t xml:space="preserve"> IV – V вв. и многое другое. </w:t>
      </w:r>
    </w:p>
    <w:p w:rsidR="00934863" w:rsidRPr="0036395E" w:rsidRDefault="00934863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Приезд в лагерь. Заселение в номера.</w:t>
      </w:r>
    </w:p>
    <w:p w:rsidR="00934863" w:rsidRPr="0036395E" w:rsidRDefault="00934863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Обед в санатории. Свободное время.</w:t>
      </w:r>
    </w:p>
    <w:p w:rsidR="00934863" w:rsidRPr="0036395E" w:rsidRDefault="00934863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Организационное собрание с руководителями коллективов.</w:t>
      </w:r>
    </w:p>
    <w:p w:rsidR="00934863" w:rsidRPr="0036395E" w:rsidRDefault="00934863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Ужин.</w:t>
      </w:r>
    </w:p>
    <w:p w:rsidR="00934863" w:rsidRPr="0036395E" w:rsidRDefault="00934863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Дискотека для детей. Вечер знакомств. Окончание программы первого дня. Свободное время.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95E">
        <w:rPr>
          <w:rFonts w:ascii="Times New Roman" w:hAnsi="Times New Roman" w:cs="Times New Roman"/>
          <w:b/>
          <w:sz w:val="24"/>
          <w:szCs w:val="24"/>
          <w:u w:val="single"/>
        </w:rPr>
        <w:t>День 2. Отдых на море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Завтрак. Анимационная программа для детей. Отдых на море.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Обед. Свободное время.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Анимационная программа для детей. Отдых на море.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Ужин.</w:t>
      </w:r>
    </w:p>
    <w:p w:rsid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Дискотека для детей. Окончание программы второго дня. Свободное время.</w:t>
      </w:r>
    </w:p>
    <w:p w:rsidR="0036395E" w:rsidRPr="0036395E" w:rsidRDefault="0036395E" w:rsidP="0036395E">
      <w:pPr>
        <w:rPr>
          <w:b/>
          <w:u w:val="single"/>
        </w:rPr>
      </w:pP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95E">
        <w:rPr>
          <w:rFonts w:ascii="Times New Roman" w:hAnsi="Times New Roman" w:cs="Times New Roman"/>
          <w:b/>
          <w:sz w:val="24"/>
          <w:szCs w:val="24"/>
          <w:u w:val="single"/>
        </w:rPr>
        <w:t>День 3. Репетиция конкурсной программы + Конференция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Завтрак в санатории.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Регистрация участников. Репетиция конкурсной программы согласно расписанию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Анимационная программа для детей. Отдых на море.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Обед. Свободное время.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Конференция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Научно-практическая конференция для педагогов дополнительного образования «Преподавание творческих дисциплин в современном контексте: проблемы, опыт, перспективы» Основные темы: методика преподавания творческих дисциплин в системе дополнительного образования, тенденции развития теории и практики обучения в условиях модернизации образовательного процесса, инновационная активность педагогов в преподавании дисциплин творческой направленности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Анимационная программа для детей. Отдых на море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Ужин. Дискотека для детей. Окончание программы дня. Свободное время.</w:t>
      </w:r>
    </w:p>
    <w:p w:rsid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95E">
        <w:rPr>
          <w:rFonts w:ascii="Times New Roman" w:hAnsi="Times New Roman" w:cs="Times New Roman"/>
          <w:b/>
          <w:sz w:val="24"/>
          <w:szCs w:val="24"/>
          <w:u w:val="single"/>
        </w:rPr>
        <w:t>День 4. Открытие фестиваля + Конкурсные выступления участников + Мастер-класс</w:t>
      </w:r>
    </w:p>
    <w:p w:rsid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Завтрак в санатории.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Анимационная программа для детей. Отдых на море.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Открытие фестиваля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Торжественное открытие Фестиваля. Приветственные слова членов жюри и Оргкомитета. Конкурсные выступления участников. Совещание жюри фестиваля.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Круглый стол для руководителей и педагогов, посвященный актуальным проблемам образования в сфере культуры и искусств.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Обед. Свободное время.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Мастер-классы по культуре сцены «Формирование пластической культуры артиста»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Основные темы: достижение мышечной свободы, развитие умения находиться на сцене, держать внимание аудитории и доносить свой творческий замысел пластическими средствами, правильная работа с микрофоном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Ужин. Окончание программы дня. Свободное время.</w:t>
      </w:r>
    </w:p>
    <w:p w:rsid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95E">
        <w:rPr>
          <w:rFonts w:ascii="Times New Roman" w:hAnsi="Times New Roman" w:cs="Times New Roman"/>
          <w:b/>
          <w:sz w:val="24"/>
          <w:szCs w:val="24"/>
          <w:u w:val="single"/>
        </w:rPr>
        <w:t>День 5. Гала-концерт + Церемония награждения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Завтрак. Анимационная программа для детей. Отдых на море.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Обед. Свободное время.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Гала-концерт фестиваля-конкурса.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Церемония награждения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Церемония награждения участников и победителей Фестиваля-конкурса, присвоение званий Дипломантов и Лауреатов, вручение дипломов, кубков, памятных сувениров. Вручение благодарственных писем и сертификатов об участии в круглом столе и научно-практической конференции (педагогам и руководителям коллективов).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 xml:space="preserve">Торжественное закрытие фестиваля. Общение участников в неформальной обстановке, обмен контактами. </w:t>
      </w:r>
    </w:p>
    <w:p w:rsid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Ужин. Праздничная дискотека для участников. Окончание программы пятого дня. Свободное время.</w:t>
      </w:r>
    </w:p>
    <w:p w:rsidR="0036395E" w:rsidRDefault="0036395E" w:rsidP="0036395E"/>
    <w:p w:rsidR="0036395E" w:rsidRPr="0036395E" w:rsidRDefault="0036395E" w:rsidP="003639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95E">
        <w:rPr>
          <w:rFonts w:ascii="Times New Roman" w:hAnsi="Times New Roman" w:cs="Times New Roman"/>
          <w:b/>
          <w:sz w:val="24"/>
          <w:szCs w:val="24"/>
          <w:u w:val="single"/>
        </w:rPr>
        <w:t>День 6. Отдых на море + Мастер-классы + доп. экскурсии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Завтрак. Анимационная программа для детей. Отдых на море.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Обед. Свободное время.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Мастер-классы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6395E">
        <w:rPr>
          <w:rFonts w:ascii="Times New Roman" w:hAnsi="Times New Roman" w:cs="Times New Roman"/>
          <w:sz w:val="24"/>
          <w:szCs w:val="24"/>
        </w:rPr>
        <w:t>Мастер-класс по хореографии «Современные танцевальные направления» Основные темы: пластические особенности современной хореографии, специфика преподавания современных танцевальных направлений, изучение актуальных танцевальных связок и практического материала Мастер-класс по вокалу «</w:t>
      </w:r>
      <w:proofErr w:type="spellStart"/>
      <w:r w:rsidRPr="0036395E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36395E">
        <w:rPr>
          <w:rFonts w:ascii="Times New Roman" w:hAnsi="Times New Roman" w:cs="Times New Roman"/>
          <w:sz w:val="24"/>
          <w:szCs w:val="24"/>
        </w:rPr>
        <w:t xml:space="preserve">-джазовый вокал: развитие голосового аппарата» Основные темы: правильное дыхание и его роль в </w:t>
      </w:r>
      <w:proofErr w:type="spellStart"/>
      <w:r w:rsidRPr="0036395E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36395E">
        <w:rPr>
          <w:rFonts w:ascii="Times New Roman" w:hAnsi="Times New Roman" w:cs="Times New Roman"/>
          <w:sz w:val="24"/>
          <w:szCs w:val="24"/>
        </w:rPr>
        <w:t>-джазовом вокале, работа над произношением и интонацией, устранение причин фальшивого интонирования</w:t>
      </w:r>
      <w:proofErr w:type="gramEnd"/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 xml:space="preserve">Анимационная программа для детей. Отдых на море. </w:t>
      </w:r>
    </w:p>
    <w:p w:rsid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Ужин. Дискотека для детей. Свободное время.</w:t>
      </w:r>
    </w:p>
    <w:p w:rsidR="0036395E" w:rsidRDefault="0036395E" w:rsidP="0036395E"/>
    <w:p w:rsidR="0036395E" w:rsidRPr="0036395E" w:rsidRDefault="0036395E" w:rsidP="003639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95E">
        <w:rPr>
          <w:rFonts w:ascii="Times New Roman" w:hAnsi="Times New Roman" w:cs="Times New Roman"/>
          <w:b/>
          <w:sz w:val="24"/>
          <w:szCs w:val="24"/>
          <w:u w:val="single"/>
        </w:rPr>
        <w:t>День 7. Отъезд участников (трансфер предоставляется)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Завтрак в санатории.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Отправление домой</w:t>
      </w:r>
    </w:p>
    <w:p w:rsid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 xml:space="preserve">Выезд из лагеря не позднее 12.00. Подача автобуса. Трансфер </w:t>
      </w:r>
      <w:proofErr w:type="gramStart"/>
      <w:r w:rsidRPr="0036395E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36395E">
        <w:rPr>
          <w:rFonts w:ascii="Times New Roman" w:hAnsi="Times New Roman" w:cs="Times New Roman"/>
          <w:sz w:val="24"/>
          <w:szCs w:val="24"/>
        </w:rPr>
        <w:t>/д вокзал или в аэропорт Адлера. Свободное время до отправления поезда/самолета. По желанию – дополнительные экскурсии*.</w:t>
      </w:r>
    </w:p>
    <w:p w:rsidR="0036395E" w:rsidRDefault="0036395E" w:rsidP="003639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95E" w:rsidRDefault="0036395E" w:rsidP="003639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95E" w:rsidRDefault="0036395E" w:rsidP="003639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95E" w:rsidRDefault="0036395E" w:rsidP="003639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95E">
        <w:rPr>
          <w:rFonts w:ascii="Times New Roman" w:hAnsi="Times New Roman" w:cs="Times New Roman"/>
          <w:b/>
          <w:sz w:val="24"/>
          <w:szCs w:val="24"/>
          <w:u w:val="single"/>
        </w:rPr>
        <w:t>Входит в стоимость поездки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проживание в санатории (7 дней/6 ночей);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развлекательная и анимационная программа для детей;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обзорная экскурсия по г. Гагра;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встреча и проводы вашей делегации на вокзале/аэропорту (для групп менее 10 человек – по согласованию);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3-х разовое питание (шведский стол);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трассовая экскурсия по пути в Пицунду;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трансферы в первый и последний дни программы по маршруту «Адле</w:t>
      </w:r>
      <w:proofErr w:type="gramStart"/>
      <w:r w:rsidRPr="0036395E">
        <w:rPr>
          <w:rFonts w:ascii="Times New Roman" w:hAnsi="Times New Roman" w:cs="Times New Roman"/>
          <w:sz w:val="24"/>
          <w:szCs w:val="24"/>
        </w:rPr>
        <w:t>р–</w:t>
      </w:r>
      <w:proofErr w:type="gramEnd"/>
      <w:r w:rsidRPr="0036395E">
        <w:rPr>
          <w:rFonts w:ascii="Times New Roman" w:hAnsi="Times New Roman" w:cs="Times New Roman"/>
          <w:sz w:val="24"/>
          <w:szCs w:val="24"/>
        </w:rPr>
        <w:t xml:space="preserve"> Пансионат – Адлер» (для групп менее 10 человек – по согласованию);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комфортабельное транспортное обслуживание во время трансферов</w:t>
      </w:r>
      <w:proofErr w:type="gramStart"/>
      <w:r w:rsidRPr="0036395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6395E">
        <w:rPr>
          <w:rFonts w:ascii="Times New Roman" w:hAnsi="Times New Roman" w:cs="Times New Roman"/>
          <w:sz w:val="24"/>
          <w:szCs w:val="24"/>
        </w:rPr>
        <w:t>экскурсии совмещены с трансфером)</w:t>
      </w:r>
    </w:p>
    <w:p w:rsidR="0036395E" w:rsidRDefault="0036395E" w:rsidP="003639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95E">
        <w:rPr>
          <w:rFonts w:ascii="Times New Roman" w:hAnsi="Times New Roman" w:cs="Times New Roman"/>
          <w:b/>
          <w:sz w:val="24"/>
          <w:szCs w:val="24"/>
          <w:u w:val="single"/>
        </w:rPr>
        <w:t>Оплачивается дополнительно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входные билеты в музеи и экскурсионные объекты;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обязательное страхование от несчастных случаев иностранных граждан на территории республики Абхазия- 250 руб. до 14 дней (дети до 7 лет бесплатно) - оплачивается через организаторов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трансфер «вокзал-санаторий-вокзал» на группу менее 10 человек – по запросу;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дополнительные сутки проживания в санатории с трехразовым питанием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>проезд в общественном транспорте.</w:t>
      </w:r>
    </w:p>
    <w:p w:rsid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95E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взнос за участие в одной номинации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 xml:space="preserve">Для коллективов750 </w:t>
      </w:r>
      <w:proofErr w:type="spellStart"/>
      <w:r w:rsidRPr="0036395E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36395E">
        <w:rPr>
          <w:rFonts w:ascii="Times New Roman" w:hAnsi="Times New Roman" w:cs="Times New Roman"/>
          <w:sz w:val="24"/>
          <w:szCs w:val="24"/>
        </w:rPr>
        <w:t xml:space="preserve"> участник</w:t>
      </w:r>
      <w:proofErr w:type="gramStart"/>
      <w:r w:rsidRPr="0036395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6395E">
        <w:rPr>
          <w:rFonts w:ascii="Times New Roman" w:hAnsi="Times New Roman" w:cs="Times New Roman"/>
          <w:sz w:val="24"/>
          <w:szCs w:val="24"/>
        </w:rPr>
        <w:t>но не более 12000 руб. с коллектива)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 xml:space="preserve">Для трио и дуэтов1250 </w:t>
      </w:r>
      <w:proofErr w:type="spellStart"/>
      <w:r w:rsidRPr="0036395E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36395E">
        <w:rPr>
          <w:rFonts w:ascii="Times New Roman" w:hAnsi="Times New Roman" w:cs="Times New Roman"/>
          <w:sz w:val="24"/>
          <w:szCs w:val="24"/>
        </w:rPr>
        <w:t xml:space="preserve"> участника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 xml:space="preserve">Для солистов1500 </w:t>
      </w:r>
      <w:proofErr w:type="spellStart"/>
      <w:r w:rsidRPr="0036395E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36395E">
        <w:rPr>
          <w:rFonts w:ascii="Times New Roman" w:hAnsi="Times New Roman" w:cs="Times New Roman"/>
          <w:sz w:val="24"/>
          <w:szCs w:val="24"/>
        </w:rPr>
        <w:t xml:space="preserve"> участника</w:t>
      </w:r>
    </w:p>
    <w:p w:rsidR="0036395E" w:rsidRP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 xml:space="preserve">Для театральных коллективов1250 </w:t>
      </w:r>
      <w:proofErr w:type="spellStart"/>
      <w:r w:rsidRPr="0036395E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36395E">
        <w:rPr>
          <w:rFonts w:ascii="Times New Roman" w:hAnsi="Times New Roman" w:cs="Times New Roman"/>
          <w:sz w:val="24"/>
          <w:szCs w:val="24"/>
        </w:rPr>
        <w:t xml:space="preserve"> участник</w:t>
      </w:r>
      <w:proofErr w:type="gramStart"/>
      <w:r w:rsidRPr="0036395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6395E">
        <w:rPr>
          <w:rFonts w:ascii="Times New Roman" w:hAnsi="Times New Roman" w:cs="Times New Roman"/>
          <w:sz w:val="24"/>
          <w:szCs w:val="24"/>
        </w:rPr>
        <w:t>но не более 15000 руб. с коллектива)</w:t>
      </w:r>
    </w:p>
    <w:p w:rsidR="0036395E" w:rsidRDefault="0036395E" w:rsidP="00363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95E">
        <w:rPr>
          <w:rFonts w:ascii="Times New Roman" w:hAnsi="Times New Roman" w:cs="Times New Roman"/>
          <w:sz w:val="24"/>
          <w:szCs w:val="24"/>
        </w:rPr>
        <w:t xml:space="preserve">Участие в выставке1000 </w:t>
      </w:r>
      <w:proofErr w:type="gramStart"/>
      <w:r w:rsidRPr="0036395E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95E">
        <w:rPr>
          <w:rFonts w:ascii="Times New Roman" w:hAnsi="Times New Roman" w:cs="Times New Roman"/>
          <w:sz w:val="24"/>
          <w:szCs w:val="24"/>
        </w:rPr>
        <w:t>с участника</w:t>
      </w:r>
    </w:p>
    <w:p w:rsidR="0036395E" w:rsidRPr="0036395E" w:rsidRDefault="0036395E" w:rsidP="0036395E"/>
    <w:p w:rsidR="0036395E" w:rsidRDefault="0036395E" w:rsidP="0036395E"/>
    <w:p w:rsidR="0036395E" w:rsidRPr="00E108CB" w:rsidRDefault="0036395E" w:rsidP="0036395E">
      <w:pPr>
        <w:tabs>
          <w:tab w:val="left" w:pos="2730"/>
        </w:tabs>
        <w:rPr>
          <w:b/>
          <w:i/>
          <w:sz w:val="28"/>
          <w:szCs w:val="28"/>
        </w:rPr>
      </w:pPr>
      <w:r>
        <w:tab/>
      </w:r>
      <w:r w:rsidRPr="00E108CB">
        <w:rPr>
          <w:b/>
          <w:i/>
          <w:sz w:val="28"/>
          <w:szCs w:val="28"/>
        </w:rPr>
        <w:t>До встречи на фестивале!</w:t>
      </w:r>
    </w:p>
    <w:p w:rsidR="0036395E" w:rsidRPr="0036395E" w:rsidRDefault="0036395E" w:rsidP="0036395E">
      <w:pPr>
        <w:tabs>
          <w:tab w:val="left" w:pos="3495"/>
        </w:tabs>
      </w:pPr>
      <w:bookmarkStart w:id="0" w:name="_GoBack"/>
      <w:bookmarkEnd w:id="0"/>
    </w:p>
    <w:sectPr w:rsidR="0036395E" w:rsidRPr="0036395E" w:rsidSect="0036395E">
      <w:pgSz w:w="11906" w:h="16838"/>
      <w:pgMar w:top="568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use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63"/>
    <w:rsid w:val="0036395E"/>
    <w:rsid w:val="007B73D6"/>
    <w:rsid w:val="0093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86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348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86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348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541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single" w:sz="6" w:space="31" w:color="D6AA03"/>
                <w:bottom w:val="single" w:sz="6" w:space="15" w:color="D6AA03"/>
                <w:right w:val="single" w:sz="6" w:space="31" w:color="D6AA03"/>
              </w:divBdr>
            </w:div>
          </w:divsChild>
        </w:div>
      </w:divsChild>
    </w:div>
    <w:div w:id="1235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541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79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06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598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75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11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1316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472491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estrussia.ru/festivals/mezhdunarodnyy-tvorcheskiy-lager-art-volna-v-pitsunde-2-smena/" TargetMode="External"/><Relationship Id="rId5" Type="http://schemas.openxmlformats.org/officeDocument/2006/relationships/hyperlink" Target="http://www.umax-to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2019-11-05T07:51:00Z</dcterms:created>
  <dcterms:modified xsi:type="dcterms:W3CDTF">2019-11-05T08:09:00Z</dcterms:modified>
</cp:coreProperties>
</file>