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41" w:rsidRDefault="00EC3541" w:rsidP="00EC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C3541" w:rsidRPr="00EC3541" w:rsidRDefault="00EC3541" w:rsidP="00EC354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EC3541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EC3541" w:rsidRPr="00EC3541" w:rsidRDefault="00EC3541" w:rsidP="00EC3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EC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5" w:history="1">
        <w:r w:rsidRPr="00EC354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C354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C354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EC354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EC354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EC354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C354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C3541" w:rsidRPr="0023243D" w:rsidRDefault="00EC3541" w:rsidP="00EC35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</w:t>
      </w:r>
    </w:p>
    <w:p w:rsidR="00EC3541" w:rsidRPr="0023243D" w:rsidRDefault="00EC3541" w:rsidP="00EC35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3541" w:rsidRDefault="00EC3541" w:rsidP="00EC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C3541" w:rsidRPr="00EC3541" w:rsidRDefault="00EC3541" w:rsidP="00EC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</w:t>
      </w:r>
      <w:proofErr w:type="gramEnd"/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 Л О Ж Е Н И Е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ГЛАВНЫЙ НОВОГОДНИЙ МЕЖДУНАРОДНЫЙ ФЕСТИВАЛЬ-КОНКУРС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«РОЖДЕСТВЕНСКИЕ ЗВЕЗДЫ-2020»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</w:t>
      </w: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г. МОСКВА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XX Юбилейный фестиваль!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МЕСТО И СРОКИ ПРОВЕДЕНИЯ</w:t>
      </w:r>
      <w:r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 xml:space="preserve"> </w:t>
      </w: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(15+1)</w:t>
      </w:r>
    </w:p>
    <w:p w:rsidR="00EC3541" w:rsidRPr="00EC3541" w:rsidRDefault="00EC3541" w:rsidP="00EC35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Конкурс – 6 января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  </w:t>
      </w: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БОЛЬШОЙ КОНЦЕРТНЫЙ ЗАЛ «КОСМОС»</w:t>
      </w:r>
    </w:p>
    <w:p w:rsidR="00EC3541" w:rsidRPr="00EC3541" w:rsidRDefault="00EC3541" w:rsidP="0023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ЦЕЛИ И ЗАДАЧИ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 ПОДАРИТЬ НОВОГОДНИЙ ПРАЗДНИК – СКАЗКУ, КОТОРУЮ ТАК ЛЮБЯТ ДЕТИ В НОВЫЙ ГОД;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 Конкурс в различных номинациях призван объединять участников из разных городов России и стран мира для обмена  творческими достижениями;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 Мероприятия конкурса-фестиваля направлены на содействие росту исполнительской культуры и мастерства коллективов, сохранение, развитие и пропаганду различных видов творчества, выявление, поддержку и реализацию творческих возможностей.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ИНФОРМАЦИОННАЯ ПОДДЕРЖКА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Телеканал «Детский», телеканал «TV-Губерния», телеканал 360, телеканал «РАНАК» (Беларусь), телеканал «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Sputnik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(Азербайджан), телеканал «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Миллет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(Казахстан), телеканал «ЭФКАТЕ», телеканал «Евпатория-ТВ»,  журнал «Справочник музыкального руководителя», журнал «Художественная школа», газета «</w:t>
      </w:r>
      <w:proofErr w:type="gram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Комсомольская</w:t>
      </w:r>
      <w:proofErr w:type="gram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правда», газета «Московский Комсомолец» и др.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УЧАСТНИКИ ФЕСТИВАЛЯ И ВОЗРАСТНЫЕ КАТЕГОРИИ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Возрастные категории участников во всех номинациях: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0 группа – от 3х до 6 лет («маленькие звездочки»);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I возрастная группа - 7-10 лет;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II возрастная группа - 11-14 лет;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III возрастная группа - 15-20 лет;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IV возрастная группа -  от 21 года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V возрастная группа – смешанная.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Разновозрастные коллективы из городов и регионов России, стран СНГ и других стран, отдельные участники с родителями или педагогами, группы школьников.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На фестивале-конкурсе также могут присутствовать на общих основаниях представители администраций и департаментов культуры, прессы, а также: спонсоры, родственники и друзья артистов.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Туристические детские группы, с посещением всех Рождественских мероприятий (в качестве «группы поддержки»).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Сольные номера к участию в конкурсе принимаются с ограничениями (ограниченное количество). По решению оргкомитета может быть закрыта аккредитация малых форм. Возможно участие в заочной форме (видео)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НОМИНАЦИИ ФЕСТИВАЛЯ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вокал (академический, эстрадный, народный, музыкальные детские театры);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•  хореография (народный танец, классический танец, современный танец, эстрадный танец, бальный танец, хип-хоп, танцевальный 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микс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детский танец и т.д.);</w:t>
      </w:r>
      <w:proofErr w:type="gramEnd"/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хоры, оркестры и инструментальные ансамбли;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цирковые коллективы;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театры моды;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• театральные коллективы со специальными программами игр, аттракционов и национальных обрядов, фрагментами мюзиклов;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группы юных художников и фотографов;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юные корреспонденты;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спортивные единоборства (дзюдо, кунг-фу и т.п.);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спортивные секции художественной гимнастики;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изобразительное и декоративно-прикладное искусство.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В ПРОГРАММЕ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Грандиозный конкурс – просмотр творческих номеров с разделением по творческим блокам и номинациям;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СПЕЦИАЛЬНЫЙ БЛОК - «THE BEST» - конкурс обладателей Гран-при;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РОЖДЕСТВЕНСКИЙ БАЛ</w:t>
      </w: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фотозона;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насыщенная фестивальная и культурная программа.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КРИТЕРИИ ОЦЕНКИ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исполнительское мастерство;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художественный уровень номера;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оригинальность постановки;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зрелищность и сценическая культура исполнения;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деликатность костюма;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культура общения с другими участниками во время выступлений и на фестивале;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соблюдение регламента выступления;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обаяние и улыбки.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Выставочные работы: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художественный уровень исполнения работы;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оригинальность и идея работы;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 сложность выполненной работы.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приветствуем все виды изобразительных искусств, декоративно-прикладного творчества, фотоискусства и др.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Работы по номинациям живопись и графика, художественная фотография должны соответствовать форматам А</w:t>
      </w:r>
      <w:proofErr w:type="gram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proofErr w:type="gram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А2, А3, иметь жесткую основу, по возможности оформлены в рамки (без стекла), или паспарту с наличием креплений для развески. Для конкурса предоставляется 1 работа от участника.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Темы художественных работ: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1.     Зимняя сказка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2.     Моя любимая страна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3.     Свободная тема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ЖЮРИ КОНКУРСА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Жюри фестиваля состоит из числа видных деятелей искусства, представителей творческих ВУЗов, которые оценивают достижения участников и дают рекомендации по продолжению творческого пути. См. </w:t>
      </w:r>
      <w:hyperlink r:id="rId6" w:history="1">
        <w:r w:rsidRPr="00EC3541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сайт</w:t>
        </w:r>
      </w:hyperlink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НАГРАДЫ ФЕСТИВАЛЯ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Участники конкурса награждаются по итогам Дипломами фестиваля и Кубками. Кубок и диплом фестиваля получает каждая отдельно заявленная возрастная категория коллектива.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•  Приз 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Grand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Prix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Гран-при, фестивальный кубок, возможно в каждой номинации (по усмотрению жюри).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 Диплом лауреата 1-й степени и приз;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 Диплом лауреата 2-й степени и приз;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 Диплом лауреата 3-й степени и приз.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 Дипломанты 1,2,3 степени.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лауреатов и дипломантов каждой степени не ограничено, определяется оценками жюри. На конкурсе установлен квалификационный принцип оценки.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СПЕЦИАЛЬНЫЕ ПРИЗЫ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 Гран-при конкурса - Приз «THE BEST»,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 Приз «Культурная дипломатия» - и сертификат - вручается за пропаганду национальной культуры и творчества народов мира в России и за рубежом (по решению жюри). Вручается Председателем Оргкомитета и Председателем Жюри, ведется сьемка ТВ и печатными СМИ.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 «Специальный приз жюри»,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«Премьера», номер, который 1-й раз представлен на концертной сцене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 Приз для самых юных участников «КРОХА»,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 «За лучший костюм»,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  «Деду Морозу и Снегурочке» (детям в костюмах этих персонажей).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ПОРЯДОК АККРЕДИТАЦИИ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выслать в наш адрес Заявку с указанием названия коллектива, жанра, количества исполнителей, руководителей, сопровождающих коллектив, их должности, программу (репертуар) коллектива, название номера для участия в конкурсе, номинацию и возрастную категорию;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для участия в специальном блоке - «THE BEST» - конкурс обладателей Гран-при необходимо также предоставить подтверждение (скан диплома);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творческую характеристику для СМИ не более 0,5 печатного листа (по желанию);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выслать 1-2 фотографий коллектива в костюмах хорошего качества (по электронной почте, по желанию);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выслать список на размещение в гостинице в Москве согласно образцу;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• выслать по электронной почте не позднее, чем за 3 недели до фестиваля фонограммы выступлений в формате mp3, 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wma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При себе также необходимо иметь фонограммы выступлений. Музыкальное сопровождение – фонограмма должна быть записана на USB-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флешку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Каждая запись должна быть с указанием названия коллектива, названия произведения.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предусмотрено СТРОГОЕ ограничение по времени (до 3.5 мин / 1 номер), театры – отрывок до 5 мин, полную версию можно присылать по видео заранее.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по желанию (возможность добавления рассматривается дополнительно): можно подать заявку на участие только в дополнительной номинации с доплатой 5000 руб. с группы с вручением дополнительного диплома и приза (заявка на доп. номинацию принимается не позднее, чем за 40 дней до фестиваля и рассматривается индивидуально).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• Профессиональный письменный 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feed-back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(отзыв) по участию в конкурсе от одного из членов жюри – 5000 руб. на коллектив (на бланке оргкомитета с печатью).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работы по номинациям живопись и графика, художественная фотография должны соответствовать форматам А</w:t>
      </w:r>
      <w:proofErr w:type="gram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proofErr w:type="gram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А2, А3, иметь жесткую основу, по возможности оформлены в рамки (без стекла), или паспарту с наличием креплений для развески. Для конкурса предоставляется 1 работа от участника. 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 руководители коллектива обязаны заранее сообщать обо всех специальных требованиях к выступлению (количество микрофонов, стоек, о выходе и включении фонограммы «с точки», и т.д.).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При наличии специальных требований по свету и звуку руководитель или представитель во время номера должен находиться рядом со звукооператором.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• Концертные площадки, аппаратуру и </w:t>
      </w:r>
      <w:proofErr w:type="gram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инженера-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звукотехника</w:t>
      </w:r>
      <w:proofErr w:type="spellEnd"/>
      <w:proofErr w:type="gram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предоставляет оргкомитет и администрация в местах выступлений. Разрешается использовать собственные микрофоны.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пожарной безопасности.</w:t>
      </w:r>
    </w:p>
    <w:p w:rsidR="00EC3541" w:rsidRDefault="00EC3541" w:rsidP="00EC354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</w:pPr>
    </w:p>
    <w:p w:rsidR="00EC3541" w:rsidRDefault="00EC3541" w:rsidP="00EC354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</w:pPr>
    </w:p>
    <w:p w:rsidR="00EC3541" w:rsidRPr="00EC3541" w:rsidRDefault="00EC3541" w:rsidP="00EC354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СТОИМОСТЬ ФЕСТИВАЛЬНО-КОНКУРСНОЙ ПУТЕВКИ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789922F2" wp14:editId="25DEA5B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67125" cy="2009775"/>
            <wp:effectExtent l="0" t="0" r="9525" b="0"/>
            <wp:wrapSquare wrapText="bothSides"/>
            <wp:docPr id="1" name="Рисунок 1" descr="д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Вариант № 1 </w:t>
      </w:r>
      <w:r w:rsidR="0023243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(15+1)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ЭКОНОМ – ПРОГРАММА</w:t>
      </w: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пребывание в праздничной Москве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участие в грандиозном конкурсе!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Каждый 16-й принимается бесплатно!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 дня/3 ночи проживание в международном отеле 3*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завтраки и УЖИНЫ (шведский стол)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Конкурсный взнос: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950 руб. за человека при группе от 10 чел.,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1250 р./чел. – от 3 до 9 чел.,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2000 руб. </w:t>
      </w:r>
      <w:proofErr w:type="gram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–м</w:t>
      </w:r>
      <w:proofErr w:type="gram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алые формы, 2500 – солисты,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950 р. – художники, мастера декоративно-прикладного искусства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рождественском бале: 500 р./чел.</w:t>
      </w:r>
    </w:p>
    <w:p w:rsidR="00EC3541" w:rsidRPr="00EC3541" w:rsidRDefault="00EC3541" w:rsidP="00EC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Вариант №2</w:t>
      </w:r>
      <w:r w:rsidR="0023243D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 xml:space="preserve"> (15+1)</w:t>
      </w:r>
      <w:bookmarkStart w:id="0" w:name="_GoBack"/>
      <w:bookmarkEnd w:id="0"/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ПОЛНЫЙ ФЕСТИВАЛЬНЫЙ ПАКЕТ С КРЕМЛЕВСКОЙ ЕЛКОЙ: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5 дней/4 ночи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–</w:t>
      </w: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gram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аждый 16-й принимается бесплатно.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*Стоимость фестивального пакета для взрослых и детей одинакова,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поскольку взрослые также размещаются в отеле по </w:t>
      </w:r>
      <w:proofErr w:type="gramStart"/>
      <w:r w:rsidRPr="00EC354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льготным</w:t>
      </w:r>
      <w:proofErr w:type="gramEnd"/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ценам участников конкурса.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Конкурсный взнос: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750 руб. за человека при группе от 10 чел,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1250 р./чел. – от 3 до 9 чел., 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2000 руб. </w:t>
      </w:r>
      <w:proofErr w:type="gram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–м</w:t>
      </w:r>
      <w:proofErr w:type="gram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алые формы, 2500 – солисты, 950 р. – художники,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мастера декоративно-прикладного искусства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Стоимость дополнительных суток – 2100 р./чел. с завтраком и УЖИНОМ.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Цена участия в фестивале-конкурсе для художников,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мастеров декоративно-прикладного искусства и фотографии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Москвы и Московской</w:t>
      </w:r>
      <w:proofErr w:type="gram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</w:t>
      </w:r>
      <w:proofErr w:type="gram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бл.: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- 950 руб. за 1 чел.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В ПОЛНУЮ ПУТЕВКУ ВКЛЮЧЕНО: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проживание в гостинице на 5 дней/4 ночи с завтраками и ужинами;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посещение новогоднего представления в цирке;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посещение Кремлевской Елки –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утреннего детского сеанса только детьми и сопровождающим  педагогом,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 на Елку  в Кремль не допускаются!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• посещение </w:t>
      </w:r>
      <w:proofErr w:type="spellStart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Роллердрома</w:t>
      </w:r>
      <w:proofErr w:type="spellEnd"/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пешеходная прогулка по Красной площади и Старому Арбату;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посещение зоопарка (только детьми и 1 педагогом);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билеты на метро на елку;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новогодние дипломы от Деда Мороза каждому ребенку;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сопровождение гидом на культурные и фестивальные мероприятия;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Рождественские бал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полный бесплатный прием в Москве</w:t>
      </w:r>
    </w:p>
    <w:p w:rsidR="00EC3541" w:rsidRPr="00EC3541" w:rsidRDefault="00EC3541" w:rsidP="00EC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35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художественного руководителя коллектива на группу от 15 человек.</w:t>
      </w:r>
    </w:p>
    <w:p w:rsidR="00EC3541" w:rsidRDefault="00EC3541" w:rsidP="00EC3541">
      <w:pPr>
        <w:pStyle w:val="a3"/>
        <w:jc w:val="center"/>
        <w:rPr>
          <w:b/>
          <w:i/>
        </w:rPr>
      </w:pPr>
    </w:p>
    <w:p w:rsidR="00EC3541" w:rsidRPr="00D4790B" w:rsidRDefault="00EC3541" w:rsidP="00EC3541">
      <w:pPr>
        <w:pStyle w:val="a3"/>
        <w:jc w:val="center"/>
        <w:rPr>
          <w:b/>
          <w:i/>
        </w:rPr>
      </w:pPr>
      <w:r>
        <w:rPr>
          <w:b/>
          <w:i/>
        </w:rPr>
        <w:t>До встречи на фестивале!</w:t>
      </w:r>
    </w:p>
    <w:p w:rsidR="00F32541" w:rsidRDefault="00F32541"/>
    <w:sectPr w:rsidR="00F32541" w:rsidSect="00EC354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41"/>
    <w:rsid w:val="0023243D"/>
    <w:rsid w:val="00EC3541"/>
    <w:rsid w:val="00F3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5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5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terfestival.ru/companiya/nashe-zhyuri/" TargetMode="External"/><Relationship Id="rId5" Type="http://schemas.openxmlformats.org/officeDocument/2006/relationships/hyperlink" Target="http://www.umax-to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1517</Words>
  <Characters>8653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2019-10-31T08:07:00Z</dcterms:created>
  <dcterms:modified xsi:type="dcterms:W3CDTF">2020-08-26T08:26:00Z</dcterms:modified>
</cp:coreProperties>
</file>